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85731" w14:textId="77777777" w:rsidR="00EF316E" w:rsidRPr="00B80D3F" w:rsidRDefault="00EF316E" w:rsidP="006254EB">
      <w:pPr>
        <w:jc w:val="center"/>
        <w:rPr>
          <w:rFonts w:ascii="Calibri" w:hAnsi="Calibri"/>
          <w:b/>
          <w:sz w:val="32"/>
          <w:szCs w:val="32"/>
        </w:rPr>
      </w:pPr>
      <w:r w:rsidRPr="00B80D3F">
        <w:rPr>
          <w:rFonts w:ascii="Calibri" w:hAnsi="Calibri"/>
          <w:b/>
          <w:sz w:val="32"/>
          <w:szCs w:val="32"/>
        </w:rPr>
        <w:t>School Wellness Assessment</w:t>
      </w:r>
    </w:p>
    <w:p w14:paraId="1B6EED6D" w14:textId="4B05B19D" w:rsidR="00EF316E" w:rsidRPr="00F9703F" w:rsidRDefault="00EF316E" w:rsidP="006254EB">
      <w:pPr>
        <w:rPr>
          <w:rFonts w:ascii="Calibri" w:hAnsi="Calibri"/>
        </w:rPr>
      </w:pPr>
      <w:r w:rsidRPr="2F296973">
        <w:rPr>
          <w:rFonts w:ascii="Calibri" w:hAnsi="Calibri"/>
        </w:rPr>
        <w:t xml:space="preserve">Date: </w:t>
      </w:r>
      <w:r w:rsidR="00595280">
        <w:rPr>
          <w:rFonts w:ascii="Calibri" w:hAnsi="Calibri"/>
        </w:rPr>
        <w:t>10/03/202</w:t>
      </w:r>
      <w:r w:rsidR="00990C8F">
        <w:rPr>
          <w:rFonts w:ascii="Calibri" w:hAnsi="Calibri"/>
        </w:rPr>
        <w:t>5</w:t>
      </w:r>
      <w:r>
        <w:tab/>
      </w:r>
      <w:r w:rsidR="00854A67">
        <w:tab/>
      </w:r>
      <w:r w:rsidR="00854A67">
        <w:tab/>
      </w:r>
      <w:r w:rsidR="00854A67">
        <w:tab/>
      </w:r>
      <w:r w:rsidR="00854A67">
        <w:tab/>
      </w:r>
      <w:r w:rsidR="00854A67">
        <w:tab/>
      </w:r>
      <w:r w:rsidR="00854A67">
        <w:tab/>
      </w:r>
      <w:r w:rsidRPr="2F296973">
        <w:rPr>
          <w:rFonts w:ascii="Calibri" w:hAnsi="Calibri"/>
        </w:rPr>
        <w:t xml:space="preserve">School: </w:t>
      </w:r>
      <w:r w:rsidR="00595280">
        <w:rPr>
          <w:rFonts w:ascii="Verdana" w:hAnsi="Verdana"/>
          <w:b/>
          <w:bCs/>
          <w:color w:val="000000"/>
          <w:sz w:val="18"/>
          <w:szCs w:val="18"/>
          <w:u w:val="single"/>
          <w:shd w:val="clear" w:color="auto" w:fill="FFFFFF"/>
        </w:rPr>
        <w:t>Good</w:t>
      </w:r>
      <w:r w:rsidR="008921AC">
        <w:rPr>
          <w:rFonts w:ascii="Verdana" w:hAnsi="Verdana"/>
          <w:b/>
          <w:bCs/>
          <w:color w:val="000000"/>
          <w:sz w:val="18"/>
          <w:szCs w:val="18"/>
          <w:u w:val="single"/>
          <w:shd w:val="clear" w:color="auto" w:fill="FFFFFF"/>
        </w:rPr>
        <w:t>water Montessori</w:t>
      </w:r>
      <w:r w:rsidR="00595280">
        <w:rPr>
          <w:rFonts w:ascii="Verdana" w:hAnsi="Verdana"/>
          <w:b/>
          <w:bCs/>
          <w:color w:val="000000"/>
          <w:sz w:val="18"/>
          <w:szCs w:val="18"/>
          <w:u w:val="single"/>
          <w:shd w:val="clear" w:color="auto" w:fill="FFFFFF"/>
        </w:rPr>
        <w:t xml:space="preserve"> School</w:t>
      </w:r>
    </w:p>
    <w:p w14:paraId="1DCB37AC" w14:textId="53FF660D" w:rsidR="00EF316E" w:rsidRPr="00F9703F" w:rsidRDefault="00EF316E" w:rsidP="006254EB">
      <w:pPr>
        <w:rPr>
          <w:rFonts w:ascii="Calibri" w:hAnsi="Calibri"/>
        </w:rPr>
      </w:pPr>
      <w:r w:rsidRPr="00F9703F">
        <w:rPr>
          <w:rFonts w:ascii="Calibri" w:hAnsi="Calibri"/>
        </w:rPr>
        <w:t xml:space="preserve">Assessors’ name(s): </w:t>
      </w:r>
      <w:r w:rsidR="00990C8F">
        <w:rPr>
          <w:rFonts w:ascii="Calibri" w:hAnsi="Calibri"/>
          <w:u w:val="single"/>
        </w:rPr>
        <w:t>Marcy Steward</w:t>
      </w:r>
    </w:p>
    <w:p w14:paraId="29D6B04F" w14:textId="77777777" w:rsidR="00EF316E" w:rsidRPr="006254EB" w:rsidRDefault="00EF316E">
      <w:pPr>
        <w:rPr>
          <w:sz w:val="20"/>
          <w:szCs w:val="20"/>
        </w:rPr>
      </w:pPr>
      <w:r w:rsidRPr="006254EB">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44"/>
        <w:gridCol w:w="834"/>
        <w:gridCol w:w="893"/>
        <w:gridCol w:w="816"/>
        <w:gridCol w:w="1603"/>
      </w:tblGrid>
      <w:tr w:rsidR="005C7AE6" w:rsidRPr="00100FB3" w14:paraId="6D77D5F7" w14:textId="77777777" w:rsidTr="009F4C6A">
        <w:tc>
          <w:tcPr>
            <w:tcW w:w="0" w:type="auto"/>
            <w:shd w:val="clear" w:color="auto" w:fill="FF9900"/>
            <w:vAlign w:val="center"/>
          </w:tcPr>
          <w:p w14:paraId="1524EA63" w14:textId="77777777" w:rsidR="00EF316E" w:rsidRPr="00B80D3F" w:rsidRDefault="003C507E" w:rsidP="00B80D3F">
            <w:pPr>
              <w:jc w:val="center"/>
              <w:rPr>
                <w:rFonts w:ascii="Calibri" w:hAnsi="Calibri"/>
                <w:b/>
                <w:bCs/>
                <w:color w:val="FFFFFF"/>
                <w:sz w:val="28"/>
                <w:szCs w:val="28"/>
              </w:rPr>
            </w:pPr>
            <w:r>
              <w:rPr>
                <w:rFonts w:ascii="Calibri" w:hAnsi="Calibri"/>
                <w:b/>
                <w:bCs/>
                <w:color w:val="FFFFFF"/>
                <w:sz w:val="28"/>
                <w:szCs w:val="28"/>
              </w:rPr>
              <w:t>Nutrition Education</w:t>
            </w:r>
          </w:p>
        </w:tc>
        <w:tc>
          <w:tcPr>
            <w:tcW w:w="0" w:type="auto"/>
            <w:shd w:val="clear" w:color="auto" w:fill="FF9900"/>
            <w:vAlign w:val="center"/>
          </w:tcPr>
          <w:p w14:paraId="019B757C" w14:textId="77777777" w:rsidR="00EF316E" w:rsidRPr="00521F3B" w:rsidRDefault="00EF316E" w:rsidP="00B80D3F">
            <w:pPr>
              <w:jc w:val="center"/>
              <w:rPr>
                <w:rFonts w:ascii="Calibri" w:hAnsi="Calibri"/>
                <w:color w:val="FFFFFF"/>
              </w:rPr>
            </w:pPr>
            <w:r w:rsidRPr="00521F3B">
              <w:rPr>
                <w:rFonts w:ascii="Calibri" w:hAnsi="Calibri"/>
                <w:color w:val="FFFFFF"/>
                <w:sz w:val="22"/>
                <w:szCs w:val="22"/>
              </w:rPr>
              <w:t>Fully in Place</w:t>
            </w:r>
          </w:p>
        </w:tc>
        <w:tc>
          <w:tcPr>
            <w:tcW w:w="0" w:type="auto"/>
            <w:shd w:val="clear" w:color="auto" w:fill="FF9900"/>
            <w:vAlign w:val="center"/>
          </w:tcPr>
          <w:p w14:paraId="515621D5" w14:textId="77777777" w:rsidR="00EF316E" w:rsidRPr="00521F3B" w:rsidRDefault="00EF316E" w:rsidP="00B80D3F">
            <w:pPr>
              <w:jc w:val="center"/>
              <w:rPr>
                <w:rFonts w:ascii="Calibri" w:hAnsi="Calibri"/>
                <w:color w:val="FFFFFF"/>
              </w:rPr>
            </w:pPr>
            <w:r w:rsidRPr="00521F3B">
              <w:rPr>
                <w:rFonts w:ascii="Calibri" w:hAnsi="Calibri"/>
                <w:color w:val="FFFFFF"/>
                <w:sz w:val="22"/>
                <w:szCs w:val="22"/>
              </w:rPr>
              <w:t>Partly in Place</w:t>
            </w:r>
          </w:p>
        </w:tc>
        <w:tc>
          <w:tcPr>
            <w:tcW w:w="0" w:type="auto"/>
            <w:shd w:val="clear" w:color="auto" w:fill="FF9900"/>
            <w:vAlign w:val="center"/>
          </w:tcPr>
          <w:p w14:paraId="71A1F225" w14:textId="77777777" w:rsidR="00EF316E" w:rsidRPr="00521F3B" w:rsidRDefault="00EF316E" w:rsidP="00B80D3F">
            <w:pPr>
              <w:jc w:val="center"/>
              <w:rPr>
                <w:rFonts w:ascii="Calibri" w:hAnsi="Calibri"/>
                <w:color w:val="FFFFFF"/>
              </w:rPr>
            </w:pPr>
            <w:r w:rsidRPr="00521F3B">
              <w:rPr>
                <w:rFonts w:ascii="Calibri" w:hAnsi="Calibri"/>
                <w:color w:val="FFFFFF"/>
                <w:sz w:val="22"/>
                <w:szCs w:val="22"/>
              </w:rPr>
              <w:t>Not in Place</w:t>
            </w:r>
          </w:p>
        </w:tc>
        <w:tc>
          <w:tcPr>
            <w:tcW w:w="0" w:type="auto"/>
            <w:shd w:val="clear" w:color="auto" w:fill="FF9900"/>
            <w:vAlign w:val="center"/>
          </w:tcPr>
          <w:p w14:paraId="22FE4159" w14:textId="77777777" w:rsidR="00EF316E" w:rsidRPr="00521F3B" w:rsidRDefault="005C7AE6" w:rsidP="00B80D3F">
            <w:pPr>
              <w:jc w:val="center"/>
              <w:rPr>
                <w:rFonts w:ascii="Calibri" w:hAnsi="Calibri"/>
                <w:color w:val="FFFFFF"/>
              </w:rPr>
            </w:pPr>
            <w:r>
              <w:rPr>
                <w:rFonts w:ascii="Calibri" w:hAnsi="Calibri"/>
                <w:color w:val="FFFFFF"/>
                <w:sz w:val="22"/>
                <w:szCs w:val="22"/>
              </w:rPr>
              <w:t>Completion Date if Applicable</w:t>
            </w:r>
          </w:p>
        </w:tc>
      </w:tr>
      <w:tr w:rsidR="005C7AE6" w:rsidRPr="00100FB3" w14:paraId="6DDFB704" w14:textId="77777777" w:rsidTr="009F4C6A">
        <w:tc>
          <w:tcPr>
            <w:tcW w:w="0" w:type="auto"/>
          </w:tcPr>
          <w:p w14:paraId="2DD91C47" w14:textId="77777777" w:rsidR="00EF316E" w:rsidRPr="00F32FAE" w:rsidRDefault="00EF316E" w:rsidP="002C4215">
            <w:pPr>
              <w:rPr>
                <w:b/>
                <w:bCs/>
                <w:sz w:val="18"/>
                <w:szCs w:val="18"/>
              </w:rPr>
            </w:pPr>
            <w:r w:rsidRPr="00F32FAE">
              <w:rPr>
                <w:bCs/>
                <w:sz w:val="18"/>
                <w:szCs w:val="18"/>
              </w:rPr>
              <w:t xml:space="preserve">Age-appropriate instruction is provided to students that </w:t>
            </w:r>
            <w:proofErr w:type="gramStart"/>
            <w:r w:rsidRPr="00F32FAE">
              <w:rPr>
                <w:bCs/>
                <w:sz w:val="18"/>
                <w:szCs w:val="18"/>
              </w:rPr>
              <w:t>teaches</w:t>
            </w:r>
            <w:proofErr w:type="gramEnd"/>
            <w:r w:rsidRPr="00F32FAE">
              <w:rPr>
                <w:bCs/>
                <w:sz w:val="18"/>
                <w:szCs w:val="18"/>
              </w:rPr>
              <w:t xml:space="preserve"> lifelong healthy eating habits and healthy </w:t>
            </w:r>
            <w:proofErr w:type="gramStart"/>
            <w:r w:rsidRPr="00F32FAE">
              <w:rPr>
                <w:bCs/>
                <w:sz w:val="18"/>
                <w:szCs w:val="18"/>
              </w:rPr>
              <w:t>level</w:t>
            </w:r>
            <w:proofErr w:type="gramEnd"/>
            <w:r w:rsidRPr="00F32FAE">
              <w:rPr>
                <w:bCs/>
                <w:sz w:val="18"/>
                <w:szCs w:val="18"/>
              </w:rPr>
              <w:t xml:space="preserve"> of physical activity.</w:t>
            </w:r>
          </w:p>
        </w:tc>
        <w:tc>
          <w:tcPr>
            <w:tcW w:w="0" w:type="auto"/>
            <w:vAlign w:val="center"/>
          </w:tcPr>
          <w:p w14:paraId="18F999B5" w14:textId="77777777" w:rsidR="00EF316E" w:rsidRPr="00521F3B" w:rsidRDefault="005C3056" w:rsidP="005B28B1">
            <w:pPr>
              <w:jc w:val="center"/>
              <w:rPr>
                <w:b/>
                <w:color w:val="FF9900"/>
              </w:rPr>
            </w:pPr>
            <w:r>
              <w:rPr>
                <w:b/>
                <w:color w:val="FF9900"/>
                <w:sz w:val="22"/>
                <w:szCs w:val="22"/>
              </w:rPr>
              <w:t>2</w:t>
            </w:r>
          </w:p>
        </w:tc>
        <w:tc>
          <w:tcPr>
            <w:tcW w:w="0" w:type="auto"/>
            <w:vAlign w:val="center"/>
          </w:tcPr>
          <w:p w14:paraId="649841BE" w14:textId="73E58E12" w:rsidR="00EF316E" w:rsidRPr="00521F3B" w:rsidRDefault="00EF316E" w:rsidP="005B28B1">
            <w:pPr>
              <w:jc w:val="center"/>
              <w:rPr>
                <w:b/>
                <w:color w:val="FF9900"/>
              </w:rPr>
            </w:pPr>
          </w:p>
        </w:tc>
        <w:tc>
          <w:tcPr>
            <w:tcW w:w="0" w:type="auto"/>
            <w:vAlign w:val="center"/>
          </w:tcPr>
          <w:p w14:paraId="4B584315" w14:textId="48882F6B" w:rsidR="00EF316E" w:rsidRPr="00521F3B" w:rsidRDefault="00EF316E" w:rsidP="005B28B1">
            <w:pPr>
              <w:jc w:val="center"/>
              <w:rPr>
                <w:b/>
                <w:color w:val="FF9900"/>
              </w:rPr>
            </w:pPr>
          </w:p>
        </w:tc>
        <w:tc>
          <w:tcPr>
            <w:tcW w:w="0" w:type="auto"/>
            <w:vAlign w:val="center"/>
          </w:tcPr>
          <w:p w14:paraId="672A6659" w14:textId="076E4030" w:rsidR="00EF316E" w:rsidRPr="00521F3B" w:rsidRDefault="00595280" w:rsidP="005B28B1">
            <w:pPr>
              <w:jc w:val="center"/>
              <w:rPr>
                <w:b/>
                <w:color w:val="FF9900"/>
              </w:rPr>
            </w:pPr>
            <w:r>
              <w:rPr>
                <w:sz w:val="19"/>
                <w:szCs w:val="19"/>
                <w:shd w:val="clear" w:color="auto" w:fill="FAF9F8"/>
              </w:rPr>
              <w:t>10/03/202</w:t>
            </w:r>
            <w:r w:rsidR="008921AC">
              <w:rPr>
                <w:sz w:val="19"/>
                <w:szCs w:val="19"/>
                <w:shd w:val="clear" w:color="auto" w:fill="FAF9F8"/>
              </w:rPr>
              <w:t>5</w:t>
            </w:r>
          </w:p>
        </w:tc>
      </w:tr>
      <w:tr w:rsidR="008921AC" w:rsidRPr="00100FB3" w14:paraId="4D6CE272" w14:textId="77777777" w:rsidTr="00653EBC">
        <w:tc>
          <w:tcPr>
            <w:tcW w:w="0" w:type="auto"/>
          </w:tcPr>
          <w:p w14:paraId="53EEE0B0" w14:textId="77777777" w:rsidR="008921AC" w:rsidRPr="00F32FAE" w:rsidRDefault="008921AC" w:rsidP="008921AC">
            <w:pPr>
              <w:rPr>
                <w:b/>
                <w:bCs/>
                <w:sz w:val="18"/>
                <w:szCs w:val="18"/>
              </w:rPr>
            </w:pPr>
            <w:r w:rsidRPr="00F32FAE">
              <w:rPr>
                <w:bCs/>
                <w:sz w:val="18"/>
                <w:szCs w:val="18"/>
              </w:rPr>
              <w:t>Nutrition education is part of a systematic and structured unit of instruction.</w:t>
            </w:r>
          </w:p>
        </w:tc>
        <w:tc>
          <w:tcPr>
            <w:tcW w:w="0" w:type="auto"/>
            <w:vAlign w:val="center"/>
          </w:tcPr>
          <w:p w14:paraId="7144751B" w14:textId="77777777" w:rsidR="008921AC" w:rsidRPr="00521F3B" w:rsidRDefault="008921AC" w:rsidP="008921AC">
            <w:pPr>
              <w:jc w:val="center"/>
              <w:rPr>
                <w:b/>
                <w:color w:val="FF9900"/>
              </w:rPr>
            </w:pPr>
            <w:r>
              <w:rPr>
                <w:b/>
                <w:color w:val="FF9900"/>
                <w:sz w:val="22"/>
                <w:szCs w:val="22"/>
              </w:rPr>
              <w:t>2</w:t>
            </w:r>
          </w:p>
        </w:tc>
        <w:tc>
          <w:tcPr>
            <w:tcW w:w="0" w:type="auto"/>
            <w:vAlign w:val="center"/>
          </w:tcPr>
          <w:p w14:paraId="56B20A0C" w14:textId="0333C3A7" w:rsidR="008921AC" w:rsidRPr="00521F3B" w:rsidRDefault="008921AC" w:rsidP="008921AC">
            <w:pPr>
              <w:jc w:val="center"/>
              <w:rPr>
                <w:b/>
                <w:color w:val="FF9900"/>
              </w:rPr>
            </w:pPr>
          </w:p>
        </w:tc>
        <w:tc>
          <w:tcPr>
            <w:tcW w:w="0" w:type="auto"/>
            <w:vAlign w:val="center"/>
          </w:tcPr>
          <w:p w14:paraId="2322F001" w14:textId="2B8FF569" w:rsidR="008921AC" w:rsidRPr="00521F3B" w:rsidRDefault="008921AC" w:rsidP="008921AC">
            <w:pPr>
              <w:jc w:val="center"/>
              <w:rPr>
                <w:b/>
                <w:color w:val="FF9900"/>
              </w:rPr>
            </w:pPr>
          </w:p>
        </w:tc>
        <w:tc>
          <w:tcPr>
            <w:tcW w:w="0" w:type="auto"/>
          </w:tcPr>
          <w:p w14:paraId="0A37501D" w14:textId="0BE1EFEE" w:rsidR="008921AC" w:rsidRPr="00521F3B" w:rsidRDefault="008921AC" w:rsidP="008921AC">
            <w:pPr>
              <w:jc w:val="center"/>
              <w:rPr>
                <w:b/>
                <w:color w:val="FF9900"/>
              </w:rPr>
            </w:pPr>
            <w:r w:rsidRPr="00724A6E">
              <w:rPr>
                <w:sz w:val="19"/>
                <w:szCs w:val="19"/>
                <w:shd w:val="clear" w:color="auto" w:fill="FAF9F8"/>
              </w:rPr>
              <w:t>10/03/2025</w:t>
            </w:r>
          </w:p>
        </w:tc>
      </w:tr>
      <w:tr w:rsidR="008921AC" w:rsidRPr="00100FB3" w14:paraId="29C70C5A" w14:textId="77777777" w:rsidTr="00653EBC">
        <w:tc>
          <w:tcPr>
            <w:tcW w:w="0" w:type="auto"/>
          </w:tcPr>
          <w:p w14:paraId="6FC0EC6E" w14:textId="77777777" w:rsidR="008921AC" w:rsidRPr="001C4B10" w:rsidRDefault="008921AC" w:rsidP="008921AC">
            <w:pPr>
              <w:rPr>
                <w:b/>
                <w:bCs/>
                <w:sz w:val="18"/>
                <w:szCs w:val="18"/>
              </w:rPr>
            </w:pPr>
            <w:r w:rsidRPr="001C4B10">
              <w:rPr>
                <w:bCs/>
                <w:sz w:val="18"/>
                <w:szCs w:val="18"/>
              </w:rPr>
              <w:t>Teachers have adequate materials and resources to provide current nutrition education in the classroom.</w:t>
            </w:r>
          </w:p>
        </w:tc>
        <w:tc>
          <w:tcPr>
            <w:tcW w:w="0" w:type="auto"/>
            <w:vAlign w:val="center"/>
          </w:tcPr>
          <w:p w14:paraId="78E884CA" w14:textId="77777777" w:rsidR="008921AC" w:rsidRPr="00521F3B" w:rsidRDefault="008921AC" w:rsidP="008921AC">
            <w:pPr>
              <w:jc w:val="center"/>
              <w:rPr>
                <w:b/>
                <w:color w:val="FF9900"/>
              </w:rPr>
            </w:pPr>
            <w:r>
              <w:rPr>
                <w:b/>
                <w:color w:val="FF9900"/>
                <w:sz w:val="22"/>
                <w:szCs w:val="22"/>
              </w:rPr>
              <w:t>2</w:t>
            </w:r>
          </w:p>
        </w:tc>
        <w:tc>
          <w:tcPr>
            <w:tcW w:w="0" w:type="auto"/>
            <w:vAlign w:val="center"/>
          </w:tcPr>
          <w:p w14:paraId="249FAAB8" w14:textId="38287596" w:rsidR="008921AC" w:rsidRPr="00521F3B" w:rsidRDefault="008921AC" w:rsidP="008921AC">
            <w:pPr>
              <w:jc w:val="center"/>
              <w:rPr>
                <w:b/>
                <w:color w:val="FF9900"/>
              </w:rPr>
            </w:pPr>
          </w:p>
        </w:tc>
        <w:tc>
          <w:tcPr>
            <w:tcW w:w="0" w:type="auto"/>
            <w:vAlign w:val="center"/>
          </w:tcPr>
          <w:p w14:paraId="7B7EFE02" w14:textId="6BC6794D" w:rsidR="008921AC" w:rsidRPr="00521F3B" w:rsidRDefault="008921AC" w:rsidP="008921AC">
            <w:pPr>
              <w:jc w:val="center"/>
              <w:rPr>
                <w:b/>
                <w:color w:val="FF9900"/>
              </w:rPr>
            </w:pPr>
          </w:p>
        </w:tc>
        <w:tc>
          <w:tcPr>
            <w:tcW w:w="0" w:type="auto"/>
          </w:tcPr>
          <w:p w14:paraId="5DAB6C7B" w14:textId="1AB34C85" w:rsidR="008921AC" w:rsidRPr="00521F3B" w:rsidRDefault="008921AC" w:rsidP="008921AC">
            <w:pPr>
              <w:jc w:val="center"/>
              <w:rPr>
                <w:b/>
                <w:color w:val="FF9900"/>
              </w:rPr>
            </w:pPr>
            <w:r w:rsidRPr="00724A6E">
              <w:rPr>
                <w:sz w:val="19"/>
                <w:szCs w:val="19"/>
                <w:shd w:val="clear" w:color="auto" w:fill="FAF9F8"/>
              </w:rPr>
              <w:t>10/03/2025</w:t>
            </w:r>
          </w:p>
        </w:tc>
      </w:tr>
      <w:tr w:rsidR="008921AC" w:rsidRPr="00100FB3" w14:paraId="11B56A96" w14:textId="77777777" w:rsidTr="00653EBC">
        <w:tc>
          <w:tcPr>
            <w:tcW w:w="0" w:type="auto"/>
          </w:tcPr>
          <w:p w14:paraId="7050D5C4" w14:textId="77777777" w:rsidR="008921AC" w:rsidRPr="001C4B10" w:rsidRDefault="008921AC" w:rsidP="008921AC">
            <w:pPr>
              <w:rPr>
                <w:b/>
                <w:bCs/>
                <w:sz w:val="18"/>
                <w:szCs w:val="18"/>
              </w:rPr>
            </w:pPr>
            <w:r w:rsidRPr="001C4B10">
              <w:rPr>
                <w:bCs/>
                <w:sz w:val="18"/>
                <w:szCs w:val="18"/>
              </w:rPr>
              <w:t>Nutrition education opportunities are offered to parents and families.</w:t>
            </w:r>
          </w:p>
        </w:tc>
        <w:tc>
          <w:tcPr>
            <w:tcW w:w="0" w:type="auto"/>
            <w:vAlign w:val="center"/>
          </w:tcPr>
          <w:p w14:paraId="7842F596" w14:textId="77777777" w:rsidR="008921AC" w:rsidRPr="00521F3B" w:rsidRDefault="008921AC" w:rsidP="008921AC">
            <w:pPr>
              <w:jc w:val="center"/>
              <w:rPr>
                <w:b/>
                <w:color w:val="FF9900"/>
              </w:rPr>
            </w:pPr>
            <w:r>
              <w:rPr>
                <w:b/>
                <w:color w:val="FF9900"/>
                <w:sz w:val="22"/>
                <w:szCs w:val="22"/>
              </w:rPr>
              <w:t>2</w:t>
            </w:r>
          </w:p>
        </w:tc>
        <w:tc>
          <w:tcPr>
            <w:tcW w:w="0" w:type="auto"/>
            <w:vAlign w:val="center"/>
          </w:tcPr>
          <w:p w14:paraId="19F14E3C" w14:textId="6993F262" w:rsidR="008921AC" w:rsidRPr="00521F3B" w:rsidRDefault="008921AC" w:rsidP="008921AC">
            <w:pPr>
              <w:jc w:val="center"/>
              <w:rPr>
                <w:b/>
                <w:color w:val="FF9900"/>
              </w:rPr>
            </w:pPr>
          </w:p>
        </w:tc>
        <w:tc>
          <w:tcPr>
            <w:tcW w:w="0" w:type="auto"/>
            <w:vAlign w:val="center"/>
          </w:tcPr>
          <w:p w14:paraId="33113584" w14:textId="1A7730B3" w:rsidR="008921AC" w:rsidRPr="00521F3B" w:rsidRDefault="008921AC" w:rsidP="008921AC">
            <w:pPr>
              <w:jc w:val="center"/>
              <w:rPr>
                <w:b/>
                <w:color w:val="FF9900"/>
              </w:rPr>
            </w:pPr>
          </w:p>
        </w:tc>
        <w:tc>
          <w:tcPr>
            <w:tcW w:w="0" w:type="auto"/>
          </w:tcPr>
          <w:p w14:paraId="02EB378F" w14:textId="59A5D135" w:rsidR="008921AC" w:rsidRPr="00521F3B" w:rsidRDefault="008921AC" w:rsidP="008921AC">
            <w:pPr>
              <w:jc w:val="center"/>
              <w:rPr>
                <w:b/>
                <w:color w:val="FF9900"/>
              </w:rPr>
            </w:pPr>
            <w:r w:rsidRPr="00724A6E">
              <w:rPr>
                <w:sz w:val="19"/>
                <w:szCs w:val="19"/>
                <w:shd w:val="clear" w:color="auto" w:fill="FAF9F8"/>
              </w:rPr>
              <w:t>10/03/2025</w:t>
            </w:r>
          </w:p>
        </w:tc>
      </w:tr>
      <w:tr w:rsidR="008921AC" w:rsidRPr="00100FB3" w14:paraId="2AC13CB4" w14:textId="77777777" w:rsidTr="00653EBC">
        <w:tc>
          <w:tcPr>
            <w:tcW w:w="0" w:type="auto"/>
          </w:tcPr>
          <w:p w14:paraId="46713332" w14:textId="77777777" w:rsidR="008921AC" w:rsidRPr="001C4B10" w:rsidRDefault="008921AC" w:rsidP="008921AC">
            <w:pPr>
              <w:rPr>
                <w:b/>
                <w:bCs/>
                <w:sz w:val="18"/>
                <w:szCs w:val="18"/>
              </w:rPr>
            </w:pPr>
            <w:r w:rsidRPr="001C4B10">
              <w:rPr>
                <w:bCs/>
                <w:sz w:val="18"/>
                <w:szCs w:val="18"/>
              </w:rPr>
              <w:t xml:space="preserve">Parents </w:t>
            </w:r>
            <w:proofErr w:type="gramStart"/>
            <w:r w:rsidRPr="001C4B10">
              <w:rPr>
                <w:bCs/>
                <w:sz w:val="18"/>
                <w:szCs w:val="18"/>
              </w:rPr>
              <w:t>have the opportunity to</w:t>
            </w:r>
            <w:proofErr w:type="gramEnd"/>
            <w:r w:rsidRPr="001C4B10">
              <w:rPr>
                <w:bCs/>
                <w:sz w:val="18"/>
                <w:szCs w:val="18"/>
              </w:rPr>
              <w:t xml:space="preserve"> volunteer for </w:t>
            </w:r>
            <w:proofErr w:type="gramStart"/>
            <w:r w:rsidRPr="001C4B10">
              <w:rPr>
                <w:bCs/>
                <w:sz w:val="18"/>
                <w:szCs w:val="18"/>
              </w:rPr>
              <w:t>wellness</w:t>
            </w:r>
            <w:proofErr w:type="gramEnd"/>
            <w:r w:rsidRPr="001C4B10">
              <w:rPr>
                <w:bCs/>
                <w:sz w:val="18"/>
                <w:szCs w:val="18"/>
              </w:rPr>
              <w:t>-related activities in the school.</w:t>
            </w:r>
          </w:p>
        </w:tc>
        <w:tc>
          <w:tcPr>
            <w:tcW w:w="0" w:type="auto"/>
            <w:vAlign w:val="center"/>
          </w:tcPr>
          <w:p w14:paraId="2CC21B90" w14:textId="00140101" w:rsidR="008921AC" w:rsidRPr="00521F3B" w:rsidRDefault="008921AC" w:rsidP="008921AC">
            <w:pPr>
              <w:jc w:val="center"/>
              <w:rPr>
                <w:b/>
                <w:color w:val="FF9900"/>
              </w:rPr>
            </w:pPr>
          </w:p>
        </w:tc>
        <w:tc>
          <w:tcPr>
            <w:tcW w:w="0" w:type="auto"/>
            <w:vAlign w:val="center"/>
          </w:tcPr>
          <w:p w14:paraId="065D2414" w14:textId="77777777" w:rsidR="008921AC" w:rsidRPr="00521F3B" w:rsidRDefault="008921AC" w:rsidP="008921AC">
            <w:pPr>
              <w:jc w:val="center"/>
              <w:rPr>
                <w:b/>
                <w:color w:val="FF9900"/>
              </w:rPr>
            </w:pPr>
            <w:r>
              <w:rPr>
                <w:b/>
                <w:color w:val="FF9900"/>
                <w:sz w:val="22"/>
                <w:szCs w:val="22"/>
              </w:rPr>
              <w:t>1</w:t>
            </w:r>
          </w:p>
        </w:tc>
        <w:tc>
          <w:tcPr>
            <w:tcW w:w="0" w:type="auto"/>
            <w:vAlign w:val="center"/>
          </w:tcPr>
          <w:p w14:paraId="5531F93F" w14:textId="481C4871" w:rsidR="008921AC" w:rsidRPr="00521F3B" w:rsidRDefault="008921AC" w:rsidP="008921AC">
            <w:pPr>
              <w:jc w:val="center"/>
              <w:rPr>
                <w:b/>
                <w:color w:val="FF9900"/>
              </w:rPr>
            </w:pPr>
          </w:p>
        </w:tc>
        <w:tc>
          <w:tcPr>
            <w:tcW w:w="0" w:type="auto"/>
          </w:tcPr>
          <w:p w14:paraId="6A05A809" w14:textId="4766298F" w:rsidR="008921AC" w:rsidRPr="00521F3B" w:rsidRDefault="008921AC" w:rsidP="008921AC">
            <w:pPr>
              <w:jc w:val="center"/>
              <w:rPr>
                <w:b/>
                <w:color w:val="FF9900"/>
              </w:rPr>
            </w:pPr>
            <w:r w:rsidRPr="00724A6E">
              <w:rPr>
                <w:sz w:val="19"/>
                <w:szCs w:val="19"/>
                <w:shd w:val="clear" w:color="auto" w:fill="FAF9F8"/>
              </w:rPr>
              <w:t>10/03/2025</w:t>
            </w:r>
          </w:p>
        </w:tc>
      </w:tr>
      <w:tr w:rsidR="009F4C6A" w:rsidRPr="00100FB3" w14:paraId="485E4ADA" w14:textId="77777777" w:rsidTr="009F4C6A">
        <w:tc>
          <w:tcPr>
            <w:tcW w:w="0" w:type="auto"/>
          </w:tcPr>
          <w:p w14:paraId="79FD684C" w14:textId="77777777" w:rsidR="005C7AE6" w:rsidRPr="001C4B10" w:rsidRDefault="005C7AE6" w:rsidP="002C4215">
            <w:pPr>
              <w:rPr>
                <w:bCs/>
                <w:sz w:val="18"/>
                <w:szCs w:val="18"/>
              </w:rPr>
            </w:pPr>
            <w:r>
              <w:rPr>
                <w:bCs/>
                <w:sz w:val="18"/>
                <w:szCs w:val="18"/>
              </w:rPr>
              <w:t>Other:</w:t>
            </w:r>
          </w:p>
        </w:tc>
        <w:tc>
          <w:tcPr>
            <w:tcW w:w="0" w:type="auto"/>
            <w:vAlign w:val="center"/>
          </w:tcPr>
          <w:p w14:paraId="5A39BBE3" w14:textId="77777777" w:rsidR="005C7AE6" w:rsidRDefault="005C7AE6" w:rsidP="00FE35D1">
            <w:pPr>
              <w:jc w:val="center"/>
              <w:rPr>
                <w:b/>
                <w:color w:val="FF9900"/>
                <w:sz w:val="22"/>
                <w:szCs w:val="22"/>
              </w:rPr>
            </w:pPr>
          </w:p>
        </w:tc>
        <w:tc>
          <w:tcPr>
            <w:tcW w:w="0" w:type="auto"/>
            <w:vAlign w:val="center"/>
          </w:tcPr>
          <w:p w14:paraId="41C8F396" w14:textId="77777777" w:rsidR="005C7AE6" w:rsidRDefault="005C7AE6" w:rsidP="00FE35D1">
            <w:pPr>
              <w:jc w:val="center"/>
              <w:rPr>
                <w:b/>
                <w:color w:val="FF9900"/>
                <w:sz w:val="22"/>
                <w:szCs w:val="22"/>
              </w:rPr>
            </w:pPr>
          </w:p>
        </w:tc>
        <w:tc>
          <w:tcPr>
            <w:tcW w:w="0" w:type="auto"/>
            <w:vAlign w:val="center"/>
          </w:tcPr>
          <w:p w14:paraId="72A3D3EC" w14:textId="77777777" w:rsidR="005C7AE6" w:rsidRDefault="005C7AE6" w:rsidP="00FE35D1">
            <w:pPr>
              <w:jc w:val="center"/>
              <w:rPr>
                <w:b/>
                <w:color w:val="FF9900"/>
                <w:sz w:val="22"/>
                <w:szCs w:val="22"/>
              </w:rPr>
            </w:pPr>
          </w:p>
        </w:tc>
        <w:tc>
          <w:tcPr>
            <w:tcW w:w="0" w:type="auto"/>
            <w:vAlign w:val="center"/>
          </w:tcPr>
          <w:p w14:paraId="0D0B940D" w14:textId="77777777" w:rsidR="005C7AE6" w:rsidRPr="00521F3B" w:rsidRDefault="005C7AE6" w:rsidP="00D62B44">
            <w:pPr>
              <w:jc w:val="center"/>
              <w:rPr>
                <w:b/>
                <w:color w:val="FF9900"/>
                <w:sz w:val="22"/>
                <w:szCs w:val="22"/>
              </w:rPr>
            </w:pPr>
          </w:p>
        </w:tc>
      </w:tr>
      <w:tr w:rsidR="005C7AE6" w:rsidRPr="00100FB3" w14:paraId="3487FC70" w14:textId="77777777" w:rsidTr="009F4C6A">
        <w:tc>
          <w:tcPr>
            <w:tcW w:w="0" w:type="auto"/>
            <w:shd w:val="clear" w:color="auto" w:fill="99CCFF"/>
            <w:vAlign w:val="center"/>
          </w:tcPr>
          <w:p w14:paraId="28542E4D" w14:textId="77777777" w:rsidR="00EF316E" w:rsidRPr="00F32FAE" w:rsidRDefault="003C507E" w:rsidP="00B80D3F">
            <w:pPr>
              <w:jc w:val="center"/>
              <w:rPr>
                <w:rFonts w:ascii="Calibri" w:hAnsi="Calibri"/>
                <w:b/>
                <w:bCs/>
                <w:color w:val="FFFFFF"/>
                <w:sz w:val="28"/>
                <w:szCs w:val="28"/>
              </w:rPr>
            </w:pPr>
            <w:r>
              <w:rPr>
                <w:rFonts w:ascii="Calibri" w:hAnsi="Calibri"/>
                <w:b/>
                <w:bCs/>
                <w:color w:val="FFFFFF"/>
                <w:sz w:val="28"/>
                <w:szCs w:val="28"/>
              </w:rPr>
              <w:t>Nutrition Promotion</w:t>
            </w:r>
          </w:p>
        </w:tc>
        <w:tc>
          <w:tcPr>
            <w:tcW w:w="0" w:type="auto"/>
            <w:shd w:val="clear" w:color="auto" w:fill="99CCFF"/>
            <w:vAlign w:val="center"/>
          </w:tcPr>
          <w:p w14:paraId="168D4391" w14:textId="77777777" w:rsidR="00EF316E" w:rsidRPr="00521F3B" w:rsidRDefault="00EF316E" w:rsidP="00B80D3F">
            <w:pPr>
              <w:jc w:val="center"/>
              <w:rPr>
                <w:rFonts w:ascii="Calibri" w:hAnsi="Calibri"/>
                <w:color w:val="FFFFFF"/>
              </w:rPr>
            </w:pPr>
            <w:r w:rsidRPr="00521F3B">
              <w:rPr>
                <w:rFonts w:ascii="Calibri" w:hAnsi="Calibri"/>
                <w:color w:val="FFFFFF"/>
                <w:sz w:val="22"/>
                <w:szCs w:val="22"/>
              </w:rPr>
              <w:t>Fully in Place</w:t>
            </w:r>
          </w:p>
        </w:tc>
        <w:tc>
          <w:tcPr>
            <w:tcW w:w="0" w:type="auto"/>
            <w:shd w:val="clear" w:color="auto" w:fill="99CCFF"/>
            <w:vAlign w:val="center"/>
          </w:tcPr>
          <w:p w14:paraId="56893BBB" w14:textId="77777777" w:rsidR="00EF316E" w:rsidRPr="00521F3B" w:rsidRDefault="00EF316E" w:rsidP="00B80D3F">
            <w:pPr>
              <w:jc w:val="center"/>
              <w:rPr>
                <w:rFonts w:ascii="Calibri" w:hAnsi="Calibri"/>
                <w:color w:val="FFFFFF"/>
              </w:rPr>
            </w:pPr>
            <w:r w:rsidRPr="00521F3B">
              <w:rPr>
                <w:rFonts w:ascii="Calibri" w:hAnsi="Calibri"/>
                <w:color w:val="FFFFFF"/>
                <w:sz w:val="22"/>
                <w:szCs w:val="22"/>
              </w:rPr>
              <w:t>Partly in Place</w:t>
            </w:r>
          </w:p>
        </w:tc>
        <w:tc>
          <w:tcPr>
            <w:tcW w:w="0" w:type="auto"/>
            <w:shd w:val="clear" w:color="auto" w:fill="99CCFF"/>
            <w:vAlign w:val="center"/>
          </w:tcPr>
          <w:p w14:paraId="7FCD6ABA" w14:textId="77777777" w:rsidR="00EF316E" w:rsidRPr="00521F3B" w:rsidRDefault="00EF316E" w:rsidP="00B80D3F">
            <w:pPr>
              <w:jc w:val="center"/>
              <w:rPr>
                <w:rFonts w:ascii="Calibri" w:hAnsi="Calibri"/>
                <w:color w:val="FFFFFF"/>
              </w:rPr>
            </w:pPr>
            <w:r w:rsidRPr="00521F3B">
              <w:rPr>
                <w:rFonts w:ascii="Calibri" w:hAnsi="Calibri"/>
                <w:color w:val="FFFFFF"/>
                <w:sz w:val="22"/>
                <w:szCs w:val="22"/>
              </w:rPr>
              <w:t>Not in Place</w:t>
            </w:r>
          </w:p>
        </w:tc>
        <w:tc>
          <w:tcPr>
            <w:tcW w:w="0" w:type="auto"/>
            <w:shd w:val="clear" w:color="auto" w:fill="99CCFF"/>
            <w:vAlign w:val="center"/>
          </w:tcPr>
          <w:p w14:paraId="6E2557F6" w14:textId="77777777" w:rsidR="00EF316E" w:rsidRPr="00521F3B" w:rsidRDefault="006412C0" w:rsidP="00B80D3F">
            <w:pPr>
              <w:jc w:val="center"/>
              <w:rPr>
                <w:rFonts w:ascii="Calibri" w:hAnsi="Calibri"/>
                <w:color w:val="FFFFFF"/>
              </w:rPr>
            </w:pPr>
            <w:r>
              <w:rPr>
                <w:rFonts w:ascii="Calibri" w:hAnsi="Calibri"/>
                <w:color w:val="FFFFFF"/>
                <w:sz w:val="22"/>
                <w:szCs w:val="22"/>
              </w:rPr>
              <w:t>Completion Date if Applicable</w:t>
            </w:r>
          </w:p>
        </w:tc>
      </w:tr>
      <w:tr w:rsidR="008921AC" w:rsidRPr="00100FB3" w14:paraId="5854D1FB" w14:textId="77777777" w:rsidTr="003D6950">
        <w:tc>
          <w:tcPr>
            <w:tcW w:w="0" w:type="auto"/>
          </w:tcPr>
          <w:p w14:paraId="42D0F48F" w14:textId="77777777" w:rsidR="008921AC" w:rsidRPr="00F32FAE" w:rsidRDefault="008921AC" w:rsidP="008921AC">
            <w:pPr>
              <w:rPr>
                <w:b/>
                <w:bCs/>
                <w:sz w:val="18"/>
                <w:szCs w:val="18"/>
              </w:rPr>
            </w:pPr>
            <w:r w:rsidRPr="00F32FAE">
              <w:rPr>
                <w:bCs/>
                <w:sz w:val="18"/>
                <w:szCs w:val="18"/>
              </w:rPr>
              <w:t xml:space="preserve">Students have access to </w:t>
            </w:r>
            <w:proofErr w:type="gramStart"/>
            <w:r w:rsidRPr="00F32FAE">
              <w:rPr>
                <w:bCs/>
                <w:sz w:val="18"/>
                <w:szCs w:val="18"/>
              </w:rPr>
              <w:t>healthful</w:t>
            </w:r>
            <w:proofErr w:type="gramEnd"/>
            <w:r w:rsidRPr="00F32FAE">
              <w:rPr>
                <w:bCs/>
                <w:sz w:val="18"/>
                <w:szCs w:val="18"/>
              </w:rPr>
              <w:t xml:space="preserve"> food choices in the school cafeteria.</w:t>
            </w:r>
          </w:p>
        </w:tc>
        <w:tc>
          <w:tcPr>
            <w:tcW w:w="0" w:type="auto"/>
            <w:vAlign w:val="center"/>
          </w:tcPr>
          <w:p w14:paraId="138328F9" w14:textId="77777777" w:rsidR="008921AC" w:rsidRPr="00521F3B" w:rsidRDefault="008921AC" w:rsidP="008921AC">
            <w:pPr>
              <w:jc w:val="center"/>
              <w:rPr>
                <w:b/>
                <w:color w:val="99CCFF"/>
              </w:rPr>
            </w:pPr>
            <w:r>
              <w:rPr>
                <w:b/>
                <w:color w:val="99CCFF"/>
                <w:sz w:val="22"/>
                <w:szCs w:val="22"/>
              </w:rPr>
              <w:t>2</w:t>
            </w:r>
          </w:p>
        </w:tc>
        <w:tc>
          <w:tcPr>
            <w:tcW w:w="0" w:type="auto"/>
            <w:vAlign w:val="center"/>
          </w:tcPr>
          <w:p w14:paraId="2E32D521" w14:textId="467B08EA" w:rsidR="008921AC" w:rsidRPr="00521F3B" w:rsidRDefault="008921AC" w:rsidP="008921AC">
            <w:pPr>
              <w:jc w:val="center"/>
              <w:rPr>
                <w:b/>
                <w:color w:val="99CCFF"/>
              </w:rPr>
            </w:pPr>
          </w:p>
        </w:tc>
        <w:tc>
          <w:tcPr>
            <w:tcW w:w="0" w:type="auto"/>
            <w:vAlign w:val="center"/>
          </w:tcPr>
          <w:p w14:paraId="0213FF8E" w14:textId="03F7566F" w:rsidR="008921AC" w:rsidRPr="00521F3B" w:rsidRDefault="008921AC" w:rsidP="008921AC">
            <w:pPr>
              <w:jc w:val="center"/>
              <w:rPr>
                <w:b/>
                <w:color w:val="99CCFF"/>
              </w:rPr>
            </w:pPr>
          </w:p>
        </w:tc>
        <w:tc>
          <w:tcPr>
            <w:tcW w:w="0" w:type="auto"/>
          </w:tcPr>
          <w:p w14:paraId="0E27B00A" w14:textId="01229576" w:rsidR="008921AC" w:rsidRPr="00521F3B" w:rsidRDefault="008921AC" w:rsidP="008921AC">
            <w:pPr>
              <w:jc w:val="center"/>
              <w:rPr>
                <w:b/>
                <w:color w:val="99CCFF"/>
              </w:rPr>
            </w:pPr>
            <w:r w:rsidRPr="003631FF">
              <w:rPr>
                <w:sz w:val="19"/>
                <w:szCs w:val="19"/>
                <w:shd w:val="clear" w:color="auto" w:fill="FAF9F8"/>
              </w:rPr>
              <w:t>10/03/2025</w:t>
            </w:r>
          </w:p>
        </w:tc>
      </w:tr>
      <w:tr w:rsidR="008921AC" w:rsidRPr="00100FB3" w14:paraId="6F97F0F7" w14:textId="77777777" w:rsidTr="003D6950">
        <w:tc>
          <w:tcPr>
            <w:tcW w:w="0" w:type="auto"/>
          </w:tcPr>
          <w:p w14:paraId="71E1275C" w14:textId="77777777" w:rsidR="008921AC" w:rsidRPr="00F32FAE" w:rsidRDefault="008921AC" w:rsidP="008921AC">
            <w:pPr>
              <w:rPr>
                <w:b/>
                <w:bCs/>
                <w:sz w:val="18"/>
                <w:szCs w:val="18"/>
              </w:rPr>
            </w:pPr>
            <w:r w:rsidRPr="00F32FAE">
              <w:rPr>
                <w:bCs/>
                <w:sz w:val="18"/>
                <w:szCs w:val="18"/>
              </w:rPr>
              <w:t>Healthy eating</w:t>
            </w:r>
            <w:r>
              <w:rPr>
                <w:bCs/>
                <w:sz w:val="18"/>
                <w:szCs w:val="18"/>
              </w:rPr>
              <w:t xml:space="preserve"> </w:t>
            </w:r>
            <w:r w:rsidRPr="00F32FAE">
              <w:rPr>
                <w:bCs/>
                <w:sz w:val="18"/>
                <w:szCs w:val="18"/>
              </w:rPr>
              <w:t>and the school meal program are actively promoted to students, parents, school staff, and the community at school registrations, parent-teacher meetings, open houses, in-services, etc.</w:t>
            </w:r>
          </w:p>
        </w:tc>
        <w:tc>
          <w:tcPr>
            <w:tcW w:w="0" w:type="auto"/>
            <w:vAlign w:val="center"/>
          </w:tcPr>
          <w:p w14:paraId="54B6C890" w14:textId="1938795B" w:rsidR="008921AC" w:rsidRPr="00EC4755" w:rsidRDefault="008921AC" w:rsidP="008921AC">
            <w:pPr>
              <w:jc w:val="center"/>
              <w:rPr>
                <w:b/>
                <w:color w:val="B8CCE4" w:themeColor="accent1" w:themeTint="66"/>
              </w:rPr>
            </w:pPr>
            <w:r>
              <w:rPr>
                <w:b/>
                <w:color w:val="B8CCE4" w:themeColor="accent1" w:themeTint="66"/>
              </w:rPr>
              <w:t>2</w:t>
            </w:r>
          </w:p>
        </w:tc>
        <w:tc>
          <w:tcPr>
            <w:tcW w:w="0" w:type="auto"/>
            <w:vAlign w:val="center"/>
          </w:tcPr>
          <w:p w14:paraId="0C50080F" w14:textId="1C2D8448" w:rsidR="008921AC" w:rsidRPr="00EC4755" w:rsidRDefault="008921AC" w:rsidP="008921AC">
            <w:pPr>
              <w:jc w:val="center"/>
              <w:rPr>
                <w:b/>
                <w:color w:val="B8CCE4" w:themeColor="accent1" w:themeTint="66"/>
              </w:rPr>
            </w:pPr>
          </w:p>
        </w:tc>
        <w:tc>
          <w:tcPr>
            <w:tcW w:w="0" w:type="auto"/>
            <w:vAlign w:val="center"/>
          </w:tcPr>
          <w:p w14:paraId="370D6AA5" w14:textId="2F058976" w:rsidR="008921AC" w:rsidRPr="00EC4755" w:rsidRDefault="008921AC" w:rsidP="008921AC">
            <w:pPr>
              <w:jc w:val="center"/>
              <w:rPr>
                <w:b/>
                <w:color w:val="B8CCE4" w:themeColor="accent1" w:themeTint="66"/>
              </w:rPr>
            </w:pPr>
          </w:p>
        </w:tc>
        <w:tc>
          <w:tcPr>
            <w:tcW w:w="0" w:type="auto"/>
          </w:tcPr>
          <w:p w14:paraId="60061E4C" w14:textId="0D50AA3C" w:rsidR="008921AC" w:rsidRPr="00EC4755" w:rsidRDefault="008921AC" w:rsidP="008921AC">
            <w:pPr>
              <w:jc w:val="center"/>
              <w:rPr>
                <w:b/>
                <w:color w:val="B8CCE4" w:themeColor="accent1" w:themeTint="66"/>
              </w:rPr>
            </w:pPr>
            <w:r w:rsidRPr="003631FF">
              <w:rPr>
                <w:sz w:val="19"/>
                <w:szCs w:val="19"/>
                <w:shd w:val="clear" w:color="auto" w:fill="FAF9F8"/>
              </w:rPr>
              <w:t>10/03/2025</w:t>
            </w:r>
          </w:p>
        </w:tc>
      </w:tr>
      <w:tr w:rsidR="008921AC" w:rsidRPr="00100FB3" w14:paraId="7EBD66D5" w14:textId="77777777" w:rsidTr="003D6950">
        <w:tc>
          <w:tcPr>
            <w:tcW w:w="0" w:type="auto"/>
          </w:tcPr>
          <w:p w14:paraId="7428F48A" w14:textId="77777777" w:rsidR="008921AC" w:rsidRPr="00F32FAE" w:rsidRDefault="008921AC" w:rsidP="008921AC">
            <w:pPr>
              <w:rPr>
                <w:b/>
                <w:bCs/>
                <w:sz w:val="18"/>
                <w:szCs w:val="18"/>
              </w:rPr>
            </w:pPr>
            <w:r w:rsidRPr="00F32FAE">
              <w:rPr>
                <w:bCs/>
                <w:sz w:val="18"/>
                <w:szCs w:val="18"/>
              </w:rPr>
              <w:t>Advertisements within the school reinforce the goals of healthy education and nutrition standards.</w:t>
            </w:r>
          </w:p>
        </w:tc>
        <w:tc>
          <w:tcPr>
            <w:tcW w:w="0" w:type="auto"/>
            <w:vAlign w:val="center"/>
          </w:tcPr>
          <w:p w14:paraId="58A8CB7E" w14:textId="77777777" w:rsidR="008921AC" w:rsidRPr="009150C9" w:rsidRDefault="008921AC" w:rsidP="008921AC">
            <w:pPr>
              <w:jc w:val="center"/>
              <w:rPr>
                <w:b/>
                <w:color w:val="95B3D7" w:themeColor="accent1" w:themeTint="99"/>
              </w:rPr>
            </w:pPr>
            <w:r w:rsidRPr="009150C9">
              <w:rPr>
                <w:b/>
                <w:color w:val="95B3D7" w:themeColor="accent1" w:themeTint="99"/>
                <w:sz w:val="22"/>
                <w:szCs w:val="22"/>
              </w:rPr>
              <w:t>2</w:t>
            </w:r>
          </w:p>
        </w:tc>
        <w:tc>
          <w:tcPr>
            <w:tcW w:w="0" w:type="auto"/>
            <w:vAlign w:val="center"/>
          </w:tcPr>
          <w:p w14:paraId="050B3AD0" w14:textId="03B80A98" w:rsidR="008921AC" w:rsidRPr="009150C9" w:rsidRDefault="008921AC" w:rsidP="008921AC">
            <w:pPr>
              <w:jc w:val="center"/>
              <w:rPr>
                <w:b/>
                <w:color w:val="95B3D7" w:themeColor="accent1" w:themeTint="99"/>
              </w:rPr>
            </w:pPr>
          </w:p>
        </w:tc>
        <w:tc>
          <w:tcPr>
            <w:tcW w:w="0" w:type="auto"/>
            <w:vAlign w:val="center"/>
          </w:tcPr>
          <w:p w14:paraId="05F7728E" w14:textId="02772E64" w:rsidR="008921AC" w:rsidRPr="009150C9" w:rsidRDefault="008921AC" w:rsidP="008921AC">
            <w:pPr>
              <w:jc w:val="center"/>
              <w:rPr>
                <w:b/>
                <w:color w:val="95B3D7" w:themeColor="accent1" w:themeTint="99"/>
              </w:rPr>
            </w:pPr>
          </w:p>
        </w:tc>
        <w:tc>
          <w:tcPr>
            <w:tcW w:w="0" w:type="auto"/>
          </w:tcPr>
          <w:p w14:paraId="44EAFD9C" w14:textId="017F2CE5" w:rsidR="008921AC" w:rsidRPr="009150C9" w:rsidRDefault="008921AC" w:rsidP="008921AC">
            <w:pPr>
              <w:jc w:val="center"/>
              <w:rPr>
                <w:b/>
                <w:color w:val="95B3D7" w:themeColor="accent1" w:themeTint="99"/>
              </w:rPr>
            </w:pPr>
            <w:r w:rsidRPr="003631FF">
              <w:rPr>
                <w:sz w:val="19"/>
                <w:szCs w:val="19"/>
                <w:shd w:val="clear" w:color="auto" w:fill="FAF9F8"/>
              </w:rPr>
              <w:t>10/03/2025</w:t>
            </w:r>
          </w:p>
        </w:tc>
      </w:tr>
      <w:tr w:rsidR="008921AC" w:rsidRPr="00100FB3" w14:paraId="54495352" w14:textId="77777777" w:rsidTr="003D6950">
        <w:tc>
          <w:tcPr>
            <w:tcW w:w="0" w:type="auto"/>
          </w:tcPr>
          <w:p w14:paraId="6EC9E525" w14:textId="77777777" w:rsidR="008921AC" w:rsidRPr="00F32FAE" w:rsidRDefault="008921AC" w:rsidP="008921AC">
            <w:pPr>
              <w:rPr>
                <w:b/>
                <w:bCs/>
                <w:sz w:val="18"/>
                <w:szCs w:val="18"/>
              </w:rPr>
            </w:pPr>
            <w:r w:rsidRPr="00F32FAE">
              <w:rPr>
                <w:bCs/>
                <w:sz w:val="18"/>
                <w:szCs w:val="18"/>
              </w:rPr>
              <w:t>Students have adequate time to eat lunch every day.</w:t>
            </w:r>
          </w:p>
        </w:tc>
        <w:tc>
          <w:tcPr>
            <w:tcW w:w="0" w:type="auto"/>
            <w:vAlign w:val="center"/>
          </w:tcPr>
          <w:p w14:paraId="2E643A39" w14:textId="77777777" w:rsidR="008921AC" w:rsidRPr="00521F3B" w:rsidRDefault="008921AC" w:rsidP="008921AC">
            <w:pPr>
              <w:jc w:val="center"/>
              <w:rPr>
                <w:b/>
                <w:color w:val="99CCFF"/>
              </w:rPr>
            </w:pPr>
            <w:r>
              <w:rPr>
                <w:b/>
                <w:color w:val="99CCFF"/>
                <w:sz w:val="22"/>
                <w:szCs w:val="22"/>
              </w:rPr>
              <w:t>2</w:t>
            </w:r>
          </w:p>
        </w:tc>
        <w:tc>
          <w:tcPr>
            <w:tcW w:w="0" w:type="auto"/>
            <w:vAlign w:val="center"/>
          </w:tcPr>
          <w:p w14:paraId="6B965A47" w14:textId="4346870E" w:rsidR="008921AC" w:rsidRPr="00521F3B" w:rsidRDefault="008921AC" w:rsidP="008921AC">
            <w:pPr>
              <w:jc w:val="center"/>
              <w:rPr>
                <w:b/>
                <w:color w:val="99CCFF"/>
              </w:rPr>
            </w:pPr>
          </w:p>
        </w:tc>
        <w:tc>
          <w:tcPr>
            <w:tcW w:w="0" w:type="auto"/>
            <w:vAlign w:val="center"/>
          </w:tcPr>
          <w:p w14:paraId="3D22F59A" w14:textId="313B607C" w:rsidR="008921AC" w:rsidRPr="00521F3B" w:rsidRDefault="008921AC" w:rsidP="008921AC">
            <w:pPr>
              <w:jc w:val="center"/>
              <w:rPr>
                <w:b/>
                <w:color w:val="99CCFF"/>
              </w:rPr>
            </w:pPr>
          </w:p>
        </w:tc>
        <w:tc>
          <w:tcPr>
            <w:tcW w:w="0" w:type="auto"/>
          </w:tcPr>
          <w:p w14:paraId="4B94D5A5" w14:textId="5AE34963" w:rsidR="008921AC" w:rsidRPr="00521F3B" w:rsidRDefault="008921AC" w:rsidP="008921AC">
            <w:pPr>
              <w:jc w:val="center"/>
              <w:rPr>
                <w:b/>
                <w:color w:val="99CCFF"/>
              </w:rPr>
            </w:pPr>
            <w:r w:rsidRPr="003631FF">
              <w:rPr>
                <w:sz w:val="19"/>
                <w:szCs w:val="19"/>
                <w:shd w:val="clear" w:color="auto" w:fill="FAF9F8"/>
              </w:rPr>
              <w:t>10/03/2025</w:t>
            </w:r>
          </w:p>
        </w:tc>
      </w:tr>
      <w:tr w:rsidR="008921AC" w:rsidRPr="00100FB3" w14:paraId="05C849D6" w14:textId="77777777" w:rsidTr="003D6950">
        <w:tc>
          <w:tcPr>
            <w:tcW w:w="0" w:type="auto"/>
          </w:tcPr>
          <w:p w14:paraId="66D78BFE" w14:textId="77777777" w:rsidR="008921AC" w:rsidRPr="00F32FAE" w:rsidRDefault="008921AC" w:rsidP="008921AC">
            <w:pPr>
              <w:rPr>
                <w:b/>
                <w:bCs/>
                <w:sz w:val="18"/>
                <w:szCs w:val="18"/>
              </w:rPr>
            </w:pPr>
            <w:r w:rsidRPr="00F32FAE">
              <w:rPr>
                <w:bCs/>
                <w:sz w:val="18"/>
                <w:szCs w:val="18"/>
              </w:rPr>
              <w:t>Nutrition information is accessible to students and their parents/guardians concerning the nutritional content of foods and beverages sold through the school meal programs.</w:t>
            </w:r>
          </w:p>
        </w:tc>
        <w:tc>
          <w:tcPr>
            <w:tcW w:w="0" w:type="auto"/>
            <w:vAlign w:val="center"/>
          </w:tcPr>
          <w:p w14:paraId="5A9DB5E7" w14:textId="77777777" w:rsidR="008921AC" w:rsidRPr="00521F3B" w:rsidRDefault="008921AC" w:rsidP="008921AC">
            <w:pPr>
              <w:jc w:val="center"/>
              <w:rPr>
                <w:b/>
                <w:color w:val="99CCFF"/>
              </w:rPr>
            </w:pPr>
            <w:r>
              <w:rPr>
                <w:b/>
                <w:color w:val="99CCFF"/>
                <w:sz w:val="22"/>
                <w:szCs w:val="22"/>
              </w:rPr>
              <w:t>2</w:t>
            </w:r>
          </w:p>
        </w:tc>
        <w:tc>
          <w:tcPr>
            <w:tcW w:w="0" w:type="auto"/>
            <w:vAlign w:val="center"/>
          </w:tcPr>
          <w:p w14:paraId="511F3AB7" w14:textId="0B9DE428" w:rsidR="008921AC" w:rsidRPr="00521F3B" w:rsidRDefault="008921AC" w:rsidP="008921AC">
            <w:pPr>
              <w:jc w:val="center"/>
              <w:rPr>
                <w:b/>
                <w:color w:val="99CCFF"/>
              </w:rPr>
            </w:pPr>
          </w:p>
        </w:tc>
        <w:tc>
          <w:tcPr>
            <w:tcW w:w="0" w:type="auto"/>
            <w:vAlign w:val="center"/>
          </w:tcPr>
          <w:p w14:paraId="56C62623" w14:textId="4DF14AB1" w:rsidR="008921AC" w:rsidRPr="00521F3B" w:rsidRDefault="008921AC" w:rsidP="008921AC">
            <w:pPr>
              <w:jc w:val="center"/>
              <w:rPr>
                <w:b/>
                <w:color w:val="99CCFF"/>
              </w:rPr>
            </w:pPr>
          </w:p>
        </w:tc>
        <w:tc>
          <w:tcPr>
            <w:tcW w:w="0" w:type="auto"/>
          </w:tcPr>
          <w:p w14:paraId="3DEEC669" w14:textId="324F703B" w:rsidR="008921AC" w:rsidRPr="00521F3B" w:rsidRDefault="008921AC" w:rsidP="008921AC">
            <w:pPr>
              <w:jc w:val="center"/>
              <w:rPr>
                <w:b/>
                <w:color w:val="99CCFF"/>
              </w:rPr>
            </w:pPr>
            <w:r w:rsidRPr="003631FF">
              <w:rPr>
                <w:sz w:val="19"/>
                <w:szCs w:val="19"/>
                <w:shd w:val="clear" w:color="auto" w:fill="FAF9F8"/>
              </w:rPr>
              <w:t>10/03/2025</w:t>
            </w:r>
          </w:p>
        </w:tc>
      </w:tr>
      <w:tr w:rsidR="008921AC" w:rsidRPr="00100FB3" w14:paraId="231D43C8" w14:textId="77777777" w:rsidTr="003D6950">
        <w:tc>
          <w:tcPr>
            <w:tcW w:w="0" w:type="auto"/>
          </w:tcPr>
          <w:p w14:paraId="3FE1C19F" w14:textId="77777777" w:rsidR="008921AC" w:rsidRPr="00F32FAE" w:rsidRDefault="008921AC" w:rsidP="008921AC">
            <w:pPr>
              <w:rPr>
                <w:b/>
                <w:bCs/>
                <w:sz w:val="18"/>
                <w:szCs w:val="18"/>
              </w:rPr>
            </w:pPr>
            <w:r w:rsidRPr="00F32FAE">
              <w:rPr>
                <w:bCs/>
                <w:sz w:val="18"/>
                <w:szCs w:val="18"/>
              </w:rPr>
              <w:t>100% of fundraisers sold during th</w:t>
            </w:r>
            <w:r>
              <w:rPr>
                <w:bCs/>
                <w:sz w:val="18"/>
                <w:szCs w:val="18"/>
              </w:rPr>
              <w:t xml:space="preserve">e school day are non-food items. </w:t>
            </w:r>
          </w:p>
        </w:tc>
        <w:tc>
          <w:tcPr>
            <w:tcW w:w="0" w:type="auto"/>
            <w:vAlign w:val="center"/>
          </w:tcPr>
          <w:p w14:paraId="1BC03362" w14:textId="77777777" w:rsidR="008921AC" w:rsidRPr="00521F3B" w:rsidRDefault="008921AC" w:rsidP="008921AC">
            <w:pPr>
              <w:jc w:val="center"/>
              <w:rPr>
                <w:b/>
                <w:color w:val="99CCFF"/>
              </w:rPr>
            </w:pPr>
            <w:r>
              <w:rPr>
                <w:b/>
                <w:color w:val="99CCFF"/>
                <w:sz w:val="22"/>
                <w:szCs w:val="22"/>
              </w:rPr>
              <w:t>2</w:t>
            </w:r>
          </w:p>
        </w:tc>
        <w:tc>
          <w:tcPr>
            <w:tcW w:w="0" w:type="auto"/>
            <w:vAlign w:val="center"/>
          </w:tcPr>
          <w:p w14:paraId="39507054" w14:textId="562CB162" w:rsidR="008921AC" w:rsidRPr="00521F3B" w:rsidRDefault="008921AC" w:rsidP="008921AC">
            <w:pPr>
              <w:jc w:val="center"/>
              <w:rPr>
                <w:b/>
                <w:color w:val="99CCFF"/>
              </w:rPr>
            </w:pPr>
          </w:p>
        </w:tc>
        <w:tc>
          <w:tcPr>
            <w:tcW w:w="0" w:type="auto"/>
            <w:vAlign w:val="center"/>
          </w:tcPr>
          <w:p w14:paraId="7A06C686" w14:textId="3CCB4A62" w:rsidR="008921AC" w:rsidRPr="00521F3B" w:rsidRDefault="008921AC" w:rsidP="008921AC">
            <w:pPr>
              <w:jc w:val="center"/>
              <w:rPr>
                <w:b/>
                <w:color w:val="99CCFF"/>
              </w:rPr>
            </w:pPr>
          </w:p>
        </w:tc>
        <w:tc>
          <w:tcPr>
            <w:tcW w:w="0" w:type="auto"/>
          </w:tcPr>
          <w:p w14:paraId="3656B9AB" w14:textId="60CC0669" w:rsidR="008921AC" w:rsidRPr="00521F3B" w:rsidRDefault="008921AC" w:rsidP="008921AC">
            <w:pPr>
              <w:jc w:val="center"/>
              <w:rPr>
                <w:b/>
                <w:color w:val="99CCFF"/>
              </w:rPr>
            </w:pPr>
            <w:r w:rsidRPr="003631FF">
              <w:rPr>
                <w:sz w:val="19"/>
                <w:szCs w:val="19"/>
                <w:shd w:val="clear" w:color="auto" w:fill="FAF9F8"/>
              </w:rPr>
              <w:t>10/03/2025</w:t>
            </w:r>
          </w:p>
        </w:tc>
      </w:tr>
      <w:tr w:rsidR="008921AC" w:rsidRPr="00100FB3" w14:paraId="5C6DCE42" w14:textId="77777777" w:rsidTr="003D6950">
        <w:tc>
          <w:tcPr>
            <w:tcW w:w="0" w:type="auto"/>
          </w:tcPr>
          <w:p w14:paraId="63F649DC" w14:textId="77777777" w:rsidR="008921AC" w:rsidRPr="00F32FAE" w:rsidRDefault="008921AC" w:rsidP="008921AC">
            <w:pPr>
              <w:rPr>
                <w:b/>
                <w:bCs/>
                <w:sz w:val="18"/>
                <w:szCs w:val="18"/>
              </w:rPr>
            </w:pPr>
            <w:r w:rsidRPr="00F32FAE">
              <w:rPr>
                <w:bCs/>
                <w:sz w:val="18"/>
                <w:szCs w:val="18"/>
              </w:rPr>
              <w:t xml:space="preserve">Fundraisers sold outside of the </w:t>
            </w:r>
            <w:proofErr w:type="gramStart"/>
            <w:r w:rsidRPr="00F32FAE">
              <w:rPr>
                <w:bCs/>
                <w:sz w:val="18"/>
                <w:szCs w:val="18"/>
              </w:rPr>
              <w:t>school day</w:t>
            </w:r>
            <w:proofErr w:type="gramEnd"/>
            <w:r w:rsidRPr="00F32FAE">
              <w:rPr>
                <w:bCs/>
                <w:sz w:val="18"/>
                <w:szCs w:val="18"/>
              </w:rPr>
              <w:t xml:space="preserve"> are primarily non-food items or healthy food items.</w:t>
            </w:r>
          </w:p>
        </w:tc>
        <w:tc>
          <w:tcPr>
            <w:tcW w:w="0" w:type="auto"/>
            <w:vAlign w:val="center"/>
          </w:tcPr>
          <w:p w14:paraId="24DED8E9" w14:textId="77777777" w:rsidR="008921AC" w:rsidRPr="00521F3B" w:rsidRDefault="008921AC" w:rsidP="008921AC">
            <w:pPr>
              <w:jc w:val="center"/>
              <w:rPr>
                <w:b/>
                <w:color w:val="99CCFF"/>
              </w:rPr>
            </w:pPr>
            <w:r>
              <w:rPr>
                <w:b/>
                <w:color w:val="99CCFF"/>
                <w:sz w:val="22"/>
                <w:szCs w:val="22"/>
              </w:rPr>
              <w:t>2</w:t>
            </w:r>
          </w:p>
        </w:tc>
        <w:tc>
          <w:tcPr>
            <w:tcW w:w="0" w:type="auto"/>
            <w:vAlign w:val="center"/>
          </w:tcPr>
          <w:p w14:paraId="0295336A" w14:textId="308E179D" w:rsidR="008921AC" w:rsidRPr="00521F3B" w:rsidRDefault="008921AC" w:rsidP="008921AC">
            <w:pPr>
              <w:jc w:val="center"/>
              <w:rPr>
                <w:b/>
                <w:color w:val="99CCFF"/>
              </w:rPr>
            </w:pPr>
          </w:p>
        </w:tc>
        <w:tc>
          <w:tcPr>
            <w:tcW w:w="0" w:type="auto"/>
            <w:vAlign w:val="center"/>
          </w:tcPr>
          <w:p w14:paraId="1574AF32" w14:textId="5DF16286" w:rsidR="008921AC" w:rsidRPr="00521F3B" w:rsidRDefault="008921AC" w:rsidP="008921AC">
            <w:pPr>
              <w:jc w:val="center"/>
              <w:rPr>
                <w:b/>
                <w:color w:val="99CCFF"/>
              </w:rPr>
            </w:pPr>
          </w:p>
        </w:tc>
        <w:tc>
          <w:tcPr>
            <w:tcW w:w="0" w:type="auto"/>
          </w:tcPr>
          <w:p w14:paraId="45FB0818" w14:textId="4ED29AE3" w:rsidR="008921AC" w:rsidRPr="00521F3B" w:rsidRDefault="008921AC" w:rsidP="008921AC">
            <w:pPr>
              <w:jc w:val="center"/>
              <w:rPr>
                <w:b/>
                <w:color w:val="99CCFF"/>
              </w:rPr>
            </w:pPr>
            <w:r w:rsidRPr="003631FF">
              <w:rPr>
                <w:sz w:val="19"/>
                <w:szCs w:val="19"/>
                <w:shd w:val="clear" w:color="auto" w:fill="FAF9F8"/>
              </w:rPr>
              <w:t>10/03/2025</w:t>
            </w:r>
          </w:p>
        </w:tc>
      </w:tr>
      <w:tr w:rsidR="008921AC" w:rsidRPr="00100FB3" w14:paraId="29724211" w14:textId="77777777" w:rsidTr="003D6950">
        <w:tc>
          <w:tcPr>
            <w:tcW w:w="0" w:type="auto"/>
          </w:tcPr>
          <w:p w14:paraId="09F19AB9" w14:textId="77777777" w:rsidR="008921AC" w:rsidRPr="00F32FAE" w:rsidRDefault="008921AC" w:rsidP="008921AC">
            <w:pPr>
              <w:rPr>
                <w:b/>
                <w:bCs/>
                <w:sz w:val="18"/>
                <w:szCs w:val="18"/>
              </w:rPr>
            </w:pPr>
            <w:r w:rsidRPr="00F32FAE">
              <w:rPr>
                <w:bCs/>
                <w:sz w:val="18"/>
                <w:szCs w:val="18"/>
              </w:rPr>
              <w:t>Food is not used as a reward or punishment.</w:t>
            </w:r>
          </w:p>
        </w:tc>
        <w:tc>
          <w:tcPr>
            <w:tcW w:w="0" w:type="auto"/>
            <w:vAlign w:val="center"/>
          </w:tcPr>
          <w:p w14:paraId="1D63D2B4" w14:textId="77777777" w:rsidR="008921AC" w:rsidRPr="00521F3B" w:rsidRDefault="008921AC" w:rsidP="008921AC">
            <w:pPr>
              <w:jc w:val="center"/>
              <w:rPr>
                <w:b/>
                <w:color w:val="99CCFF"/>
              </w:rPr>
            </w:pPr>
            <w:r>
              <w:rPr>
                <w:b/>
                <w:color w:val="99CCFF"/>
                <w:sz w:val="22"/>
                <w:szCs w:val="22"/>
              </w:rPr>
              <w:t>2</w:t>
            </w:r>
          </w:p>
        </w:tc>
        <w:tc>
          <w:tcPr>
            <w:tcW w:w="0" w:type="auto"/>
            <w:vAlign w:val="center"/>
          </w:tcPr>
          <w:p w14:paraId="71CBABF6" w14:textId="61F5DF8D" w:rsidR="008921AC" w:rsidRPr="00521F3B" w:rsidRDefault="008921AC" w:rsidP="008921AC">
            <w:pPr>
              <w:jc w:val="center"/>
              <w:rPr>
                <w:b/>
                <w:color w:val="99CCFF"/>
              </w:rPr>
            </w:pPr>
          </w:p>
        </w:tc>
        <w:tc>
          <w:tcPr>
            <w:tcW w:w="0" w:type="auto"/>
            <w:vAlign w:val="center"/>
          </w:tcPr>
          <w:p w14:paraId="0CF44D54" w14:textId="105D8F1E" w:rsidR="008921AC" w:rsidRPr="00521F3B" w:rsidRDefault="008921AC" w:rsidP="008921AC">
            <w:pPr>
              <w:jc w:val="center"/>
              <w:rPr>
                <w:b/>
                <w:color w:val="99CCFF"/>
              </w:rPr>
            </w:pPr>
          </w:p>
        </w:tc>
        <w:tc>
          <w:tcPr>
            <w:tcW w:w="0" w:type="auto"/>
          </w:tcPr>
          <w:p w14:paraId="049F31CB" w14:textId="3889EAB2" w:rsidR="008921AC" w:rsidRPr="00521F3B" w:rsidRDefault="008921AC" w:rsidP="008921AC">
            <w:pPr>
              <w:jc w:val="center"/>
              <w:rPr>
                <w:b/>
                <w:color w:val="99CCFF"/>
              </w:rPr>
            </w:pPr>
            <w:r w:rsidRPr="003631FF">
              <w:rPr>
                <w:sz w:val="19"/>
                <w:szCs w:val="19"/>
                <w:shd w:val="clear" w:color="auto" w:fill="FAF9F8"/>
              </w:rPr>
              <w:t>10/03/2025</w:t>
            </w:r>
          </w:p>
        </w:tc>
      </w:tr>
      <w:tr w:rsidR="008921AC" w:rsidRPr="00100FB3" w14:paraId="76AB1D76" w14:textId="77777777" w:rsidTr="003D6950">
        <w:tc>
          <w:tcPr>
            <w:tcW w:w="0" w:type="auto"/>
          </w:tcPr>
          <w:p w14:paraId="58AE8A43" w14:textId="77777777" w:rsidR="008921AC" w:rsidRPr="00F32FAE" w:rsidRDefault="008921AC" w:rsidP="008921AC">
            <w:pPr>
              <w:rPr>
                <w:b/>
                <w:bCs/>
                <w:sz w:val="18"/>
                <w:szCs w:val="18"/>
              </w:rPr>
            </w:pPr>
            <w:r w:rsidRPr="00F32FAE">
              <w:rPr>
                <w:bCs/>
                <w:sz w:val="18"/>
                <w:szCs w:val="18"/>
              </w:rPr>
              <w:t>The cafeteria atmosphere is clean and inviting and offers a pleasant eating environment (artwork, plants, natural light, health education information, reduced noise).</w:t>
            </w:r>
          </w:p>
        </w:tc>
        <w:tc>
          <w:tcPr>
            <w:tcW w:w="0" w:type="auto"/>
            <w:vAlign w:val="center"/>
          </w:tcPr>
          <w:p w14:paraId="4FD71FBC" w14:textId="77777777" w:rsidR="008921AC" w:rsidRPr="00521F3B" w:rsidRDefault="008921AC" w:rsidP="008921AC">
            <w:pPr>
              <w:jc w:val="center"/>
              <w:rPr>
                <w:b/>
                <w:color w:val="99CCFF"/>
              </w:rPr>
            </w:pPr>
            <w:r>
              <w:rPr>
                <w:b/>
                <w:color w:val="99CCFF"/>
                <w:sz w:val="22"/>
                <w:szCs w:val="22"/>
              </w:rPr>
              <w:t>2</w:t>
            </w:r>
          </w:p>
        </w:tc>
        <w:tc>
          <w:tcPr>
            <w:tcW w:w="0" w:type="auto"/>
            <w:vAlign w:val="center"/>
          </w:tcPr>
          <w:p w14:paraId="6EA80843" w14:textId="5DA01942" w:rsidR="008921AC" w:rsidRPr="00521F3B" w:rsidRDefault="008921AC" w:rsidP="008921AC">
            <w:pPr>
              <w:jc w:val="center"/>
              <w:rPr>
                <w:b/>
                <w:color w:val="99CCFF"/>
              </w:rPr>
            </w:pPr>
          </w:p>
        </w:tc>
        <w:tc>
          <w:tcPr>
            <w:tcW w:w="0" w:type="auto"/>
            <w:vAlign w:val="center"/>
          </w:tcPr>
          <w:p w14:paraId="165DCE8A" w14:textId="70481C9B" w:rsidR="008921AC" w:rsidRPr="00521F3B" w:rsidRDefault="008921AC" w:rsidP="008921AC">
            <w:pPr>
              <w:jc w:val="center"/>
              <w:rPr>
                <w:b/>
                <w:color w:val="99CCFF"/>
              </w:rPr>
            </w:pPr>
          </w:p>
        </w:tc>
        <w:tc>
          <w:tcPr>
            <w:tcW w:w="0" w:type="auto"/>
          </w:tcPr>
          <w:p w14:paraId="53128261" w14:textId="1E93863B" w:rsidR="008921AC" w:rsidRPr="00521F3B" w:rsidRDefault="008921AC" w:rsidP="008921AC">
            <w:pPr>
              <w:jc w:val="center"/>
              <w:rPr>
                <w:b/>
                <w:color w:val="99CCFF"/>
              </w:rPr>
            </w:pPr>
            <w:r w:rsidRPr="003631FF">
              <w:rPr>
                <w:sz w:val="19"/>
                <w:szCs w:val="19"/>
                <w:shd w:val="clear" w:color="auto" w:fill="FAF9F8"/>
              </w:rPr>
              <w:t>10/03/2025</w:t>
            </w:r>
          </w:p>
        </w:tc>
      </w:tr>
      <w:tr w:rsidR="008921AC" w:rsidRPr="00100FB3" w14:paraId="699A81E0" w14:textId="77777777" w:rsidTr="003D6950">
        <w:tc>
          <w:tcPr>
            <w:tcW w:w="0" w:type="auto"/>
          </w:tcPr>
          <w:p w14:paraId="49E10CA1" w14:textId="77777777" w:rsidR="008921AC" w:rsidRPr="00F32FAE" w:rsidRDefault="008921AC" w:rsidP="008921AC">
            <w:pPr>
              <w:rPr>
                <w:b/>
                <w:bCs/>
                <w:sz w:val="18"/>
                <w:szCs w:val="18"/>
              </w:rPr>
            </w:pPr>
            <w:r w:rsidRPr="00F32FAE">
              <w:rPr>
                <w:bCs/>
                <w:sz w:val="18"/>
                <w:szCs w:val="18"/>
              </w:rPr>
              <w:t>Soda is prohibited from the cafeteria in elementary and middle schools.</w:t>
            </w:r>
          </w:p>
        </w:tc>
        <w:tc>
          <w:tcPr>
            <w:tcW w:w="0" w:type="auto"/>
            <w:vAlign w:val="center"/>
          </w:tcPr>
          <w:p w14:paraId="39A728AC" w14:textId="77777777" w:rsidR="008921AC" w:rsidRPr="00521F3B" w:rsidRDefault="008921AC" w:rsidP="008921AC">
            <w:pPr>
              <w:jc w:val="center"/>
              <w:rPr>
                <w:b/>
                <w:color w:val="99CCFF"/>
              </w:rPr>
            </w:pPr>
            <w:r>
              <w:rPr>
                <w:b/>
                <w:color w:val="99CCFF"/>
                <w:sz w:val="22"/>
                <w:szCs w:val="22"/>
              </w:rPr>
              <w:t>2</w:t>
            </w:r>
          </w:p>
        </w:tc>
        <w:tc>
          <w:tcPr>
            <w:tcW w:w="0" w:type="auto"/>
            <w:vAlign w:val="center"/>
          </w:tcPr>
          <w:p w14:paraId="33A66D29" w14:textId="7241B3EA" w:rsidR="008921AC" w:rsidRPr="00521F3B" w:rsidRDefault="008921AC" w:rsidP="008921AC">
            <w:pPr>
              <w:jc w:val="center"/>
              <w:rPr>
                <w:b/>
                <w:color w:val="99CCFF"/>
              </w:rPr>
            </w:pPr>
          </w:p>
        </w:tc>
        <w:tc>
          <w:tcPr>
            <w:tcW w:w="0" w:type="auto"/>
            <w:vAlign w:val="center"/>
          </w:tcPr>
          <w:p w14:paraId="7BD0726E" w14:textId="197E54AE" w:rsidR="008921AC" w:rsidRPr="00521F3B" w:rsidRDefault="008921AC" w:rsidP="008921AC">
            <w:pPr>
              <w:jc w:val="center"/>
              <w:rPr>
                <w:b/>
                <w:color w:val="99CCFF"/>
              </w:rPr>
            </w:pPr>
          </w:p>
        </w:tc>
        <w:tc>
          <w:tcPr>
            <w:tcW w:w="0" w:type="auto"/>
          </w:tcPr>
          <w:p w14:paraId="62486C05" w14:textId="0D3AD20C" w:rsidR="008921AC" w:rsidRPr="00521F3B" w:rsidRDefault="008921AC" w:rsidP="008921AC">
            <w:pPr>
              <w:jc w:val="center"/>
              <w:rPr>
                <w:b/>
                <w:color w:val="99CCFF"/>
              </w:rPr>
            </w:pPr>
            <w:r w:rsidRPr="003631FF">
              <w:rPr>
                <w:sz w:val="19"/>
                <w:szCs w:val="19"/>
                <w:shd w:val="clear" w:color="auto" w:fill="FAF9F8"/>
              </w:rPr>
              <w:t>10/03/2025</w:t>
            </w:r>
          </w:p>
        </w:tc>
      </w:tr>
      <w:tr w:rsidR="008921AC" w:rsidRPr="00100FB3" w14:paraId="3071D921" w14:textId="77777777" w:rsidTr="003D6950">
        <w:tc>
          <w:tcPr>
            <w:tcW w:w="0" w:type="auto"/>
          </w:tcPr>
          <w:p w14:paraId="4D1DC543" w14:textId="77777777" w:rsidR="008921AC" w:rsidRPr="00F32FAE" w:rsidRDefault="008921AC" w:rsidP="008921AC">
            <w:pPr>
              <w:rPr>
                <w:b/>
                <w:bCs/>
                <w:sz w:val="18"/>
                <w:szCs w:val="18"/>
              </w:rPr>
            </w:pPr>
            <w:r w:rsidRPr="00F32FAE">
              <w:rPr>
                <w:bCs/>
                <w:sz w:val="18"/>
                <w:szCs w:val="18"/>
              </w:rPr>
              <w:t xml:space="preserve">Staff </w:t>
            </w:r>
            <w:proofErr w:type="gramStart"/>
            <w:r w:rsidRPr="00F32FAE">
              <w:rPr>
                <w:bCs/>
                <w:sz w:val="18"/>
                <w:szCs w:val="18"/>
              </w:rPr>
              <w:t>encourages</w:t>
            </w:r>
            <w:proofErr w:type="gramEnd"/>
            <w:r w:rsidRPr="00F32FAE">
              <w:rPr>
                <w:bCs/>
                <w:sz w:val="18"/>
                <w:szCs w:val="18"/>
              </w:rPr>
              <w:t xml:space="preserve"> students to take and eat fruits and vegetables in the lunchroom.  However, students are not forced to eat or finish their plate.</w:t>
            </w:r>
          </w:p>
        </w:tc>
        <w:tc>
          <w:tcPr>
            <w:tcW w:w="0" w:type="auto"/>
            <w:vAlign w:val="center"/>
          </w:tcPr>
          <w:p w14:paraId="18B4C29E" w14:textId="77777777" w:rsidR="008921AC" w:rsidRPr="00521F3B" w:rsidRDefault="008921AC" w:rsidP="008921AC">
            <w:pPr>
              <w:jc w:val="center"/>
              <w:rPr>
                <w:b/>
                <w:color w:val="99CCFF"/>
              </w:rPr>
            </w:pPr>
            <w:r>
              <w:rPr>
                <w:b/>
                <w:color w:val="99CCFF"/>
                <w:sz w:val="22"/>
                <w:szCs w:val="22"/>
              </w:rPr>
              <w:t>2</w:t>
            </w:r>
          </w:p>
        </w:tc>
        <w:tc>
          <w:tcPr>
            <w:tcW w:w="0" w:type="auto"/>
            <w:vAlign w:val="center"/>
          </w:tcPr>
          <w:p w14:paraId="6474E532" w14:textId="7F68CB06" w:rsidR="008921AC" w:rsidRPr="00521F3B" w:rsidRDefault="008921AC" w:rsidP="008921AC">
            <w:pPr>
              <w:jc w:val="center"/>
              <w:rPr>
                <w:b/>
                <w:color w:val="99CCFF"/>
              </w:rPr>
            </w:pPr>
          </w:p>
        </w:tc>
        <w:tc>
          <w:tcPr>
            <w:tcW w:w="0" w:type="auto"/>
            <w:vAlign w:val="center"/>
          </w:tcPr>
          <w:p w14:paraId="47F30171" w14:textId="1E83601E" w:rsidR="008921AC" w:rsidRPr="00521F3B" w:rsidRDefault="008921AC" w:rsidP="008921AC">
            <w:pPr>
              <w:jc w:val="center"/>
              <w:rPr>
                <w:b/>
                <w:color w:val="99CCFF"/>
              </w:rPr>
            </w:pPr>
          </w:p>
        </w:tc>
        <w:tc>
          <w:tcPr>
            <w:tcW w:w="0" w:type="auto"/>
          </w:tcPr>
          <w:p w14:paraId="4101652C" w14:textId="178365E3" w:rsidR="008921AC" w:rsidRPr="00521F3B" w:rsidRDefault="008921AC" w:rsidP="008921AC">
            <w:pPr>
              <w:jc w:val="center"/>
              <w:rPr>
                <w:b/>
                <w:color w:val="99CCFF"/>
              </w:rPr>
            </w:pPr>
            <w:r w:rsidRPr="003631FF">
              <w:rPr>
                <w:sz w:val="19"/>
                <w:szCs w:val="19"/>
                <w:shd w:val="clear" w:color="auto" w:fill="FAF9F8"/>
              </w:rPr>
              <w:t>10/03/2025</w:t>
            </w:r>
          </w:p>
        </w:tc>
      </w:tr>
      <w:tr w:rsidR="009F4C6A" w:rsidRPr="00100FB3" w14:paraId="0B325C01" w14:textId="77777777" w:rsidTr="009F4C6A">
        <w:tc>
          <w:tcPr>
            <w:tcW w:w="0" w:type="auto"/>
          </w:tcPr>
          <w:p w14:paraId="2E39F940" w14:textId="77777777" w:rsidR="005C7AE6" w:rsidRPr="00F32FAE" w:rsidRDefault="005C7AE6" w:rsidP="002C4215">
            <w:pPr>
              <w:rPr>
                <w:bCs/>
                <w:sz w:val="18"/>
                <w:szCs w:val="18"/>
              </w:rPr>
            </w:pPr>
            <w:r>
              <w:rPr>
                <w:bCs/>
                <w:sz w:val="18"/>
                <w:szCs w:val="18"/>
              </w:rPr>
              <w:t>Other:</w:t>
            </w:r>
          </w:p>
        </w:tc>
        <w:tc>
          <w:tcPr>
            <w:tcW w:w="0" w:type="auto"/>
            <w:vAlign w:val="center"/>
          </w:tcPr>
          <w:p w14:paraId="6DEB9483" w14:textId="77777777" w:rsidR="005C7AE6" w:rsidRPr="00521F3B" w:rsidRDefault="005C7AE6" w:rsidP="00667AF2">
            <w:pPr>
              <w:jc w:val="center"/>
              <w:rPr>
                <w:b/>
                <w:color w:val="99CCFF"/>
              </w:rPr>
            </w:pPr>
            <w:r>
              <w:rPr>
                <w:b/>
                <w:color w:val="99CCFF"/>
                <w:sz w:val="22"/>
                <w:szCs w:val="22"/>
              </w:rPr>
              <w:t>2</w:t>
            </w:r>
          </w:p>
        </w:tc>
        <w:tc>
          <w:tcPr>
            <w:tcW w:w="0" w:type="auto"/>
            <w:vAlign w:val="center"/>
          </w:tcPr>
          <w:p w14:paraId="64E14F55" w14:textId="15086DCB" w:rsidR="005C7AE6" w:rsidRPr="00521F3B" w:rsidRDefault="005C7AE6" w:rsidP="00667AF2">
            <w:pPr>
              <w:jc w:val="center"/>
              <w:rPr>
                <w:b/>
                <w:color w:val="99CCFF"/>
              </w:rPr>
            </w:pPr>
          </w:p>
        </w:tc>
        <w:tc>
          <w:tcPr>
            <w:tcW w:w="0" w:type="auto"/>
            <w:vAlign w:val="center"/>
          </w:tcPr>
          <w:p w14:paraId="132FFD68" w14:textId="310B2EA0" w:rsidR="005C7AE6" w:rsidRPr="00521F3B" w:rsidRDefault="005C7AE6" w:rsidP="00667AF2">
            <w:pPr>
              <w:jc w:val="center"/>
              <w:rPr>
                <w:b/>
                <w:color w:val="99CCFF"/>
              </w:rPr>
            </w:pPr>
          </w:p>
        </w:tc>
        <w:tc>
          <w:tcPr>
            <w:tcW w:w="0" w:type="auto"/>
            <w:vAlign w:val="center"/>
          </w:tcPr>
          <w:p w14:paraId="4B99056E" w14:textId="77777777" w:rsidR="005C7AE6" w:rsidRPr="00521F3B" w:rsidRDefault="005C7AE6" w:rsidP="00667AF2">
            <w:pPr>
              <w:jc w:val="center"/>
              <w:rPr>
                <w:b/>
                <w:color w:val="99CCFF"/>
              </w:rPr>
            </w:pPr>
          </w:p>
        </w:tc>
      </w:tr>
      <w:tr w:rsidR="005C7AE6" w:rsidRPr="00100FB3" w14:paraId="0EF1C119" w14:textId="77777777" w:rsidTr="009F4C6A">
        <w:tc>
          <w:tcPr>
            <w:tcW w:w="0" w:type="auto"/>
            <w:shd w:val="clear" w:color="auto" w:fill="7030A0"/>
            <w:vAlign w:val="center"/>
          </w:tcPr>
          <w:p w14:paraId="79B9F18F" w14:textId="77777777" w:rsidR="005C7AE6" w:rsidRPr="00B80D3F" w:rsidRDefault="005C7AE6" w:rsidP="00B80D3F">
            <w:pPr>
              <w:jc w:val="center"/>
              <w:rPr>
                <w:rFonts w:ascii="Calibri" w:hAnsi="Calibri"/>
                <w:b/>
                <w:bCs/>
                <w:color w:val="FFFFFF"/>
                <w:sz w:val="28"/>
                <w:szCs w:val="28"/>
              </w:rPr>
            </w:pPr>
            <w:r w:rsidRPr="00B80D3F">
              <w:rPr>
                <w:rFonts w:ascii="Calibri" w:hAnsi="Calibri"/>
                <w:b/>
                <w:bCs/>
                <w:color w:val="FFFFFF"/>
                <w:sz w:val="28"/>
                <w:szCs w:val="28"/>
              </w:rPr>
              <w:t>Physical Activity</w:t>
            </w:r>
          </w:p>
        </w:tc>
        <w:tc>
          <w:tcPr>
            <w:tcW w:w="0" w:type="auto"/>
            <w:shd w:val="clear" w:color="auto" w:fill="7030A0"/>
            <w:vAlign w:val="center"/>
          </w:tcPr>
          <w:p w14:paraId="37429988" w14:textId="77777777" w:rsidR="005C7AE6" w:rsidRPr="00521F3B" w:rsidRDefault="005C7AE6" w:rsidP="00B80D3F">
            <w:pPr>
              <w:jc w:val="center"/>
              <w:rPr>
                <w:rFonts w:ascii="Calibri" w:hAnsi="Calibri"/>
                <w:color w:val="FFFFFF"/>
              </w:rPr>
            </w:pPr>
            <w:r w:rsidRPr="00521F3B">
              <w:rPr>
                <w:rFonts w:ascii="Calibri" w:hAnsi="Calibri"/>
                <w:color w:val="FFFFFF"/>
                <w:sz w:val="22"/>
                <w:szCs w:val="22"/>
              </w:rPr>
              <w:t>Fully in Place</w:t>
            </w:r>
          </w:p>
        </w:tc>
        <w:tc>
          <w:tcPr>
            <w:tcW w:w="0" w:type="auto"/>
            <w:shd w:val="clear" w:color="auto" w:fill="7030A0"/>
            <w:vAlign w:val="center"/>
          </w:tcPr>
          <w:p w14:paraId="52C752B6" w14:textId="77777777" w:rsidR="005C7AE6" w:rsidRPr="00521F3B" w:rsidRDefault="005C7AE6" w:rsidP="00B80D3F">
            <w:pPr>
              <w:jc w:val="center"/>
              <w:rPr>
                <w:rFonts w:ascii="Calibri" w:hAnsi="Calibri"/>
                <w:color w:val="FFFFFF"/>
              </w:rPr>
            </w:pPr>
            <w:r w:rsidRPr="00521F3B">
              <w:rPr>
                <w:rFonts w:ascii="Calibri" w:hAnsi="Calibri"/>
                <w:color w:val="FFFFFF"/>
                <w:sz w:val="22"/>
                <w:szCs w:val="22"/>
              </w:rPr>
              <w:t>Partly in Place</w:t>
            </w:r>
          </w:p>
        </w:tc>
        <w:tc>
          <w:tcPr>
            <w:tcW w:w="0" w:type="auto"/>
            <w:shd w:val="clear" w:color="auto" w:fill="7030A0"/>
            <w:vAlign w:val="center"/>
          </w:tcPr>
          <w:p w14:paraId="076182D4" w14:textId="77777777" w:rsidR="005C7AE6" w:rsidRPr="00521F3B" w:rsidRDefault="005C7AE6" w:rsidP="00B80D3F">
            <w:pPr>
              <w:jc w:val="center"/>
              <w:rPr>
                <w:rFonts w:ascii="Calibri" w:hAnsi="Calibri"/>
                <w:color w:val="FFFFFF"/>
              </w:rPr>
            </w:pPr>
            <w:r w:rsidRPr="00521F3B">
              <w:rPr>
                <w:rFonts w:ascii="Calibri" w:hAnsi="Calibri"/>
                <w:color w:val="FFFFFF"/>
                <w:sz w:val="22"/>
                <w:szCs w:val="22"/>
              </w:rPr>
              <w:t>Not in Place</w:t>
            </w:r>
          </w:p>
        </w:tc>
        <w:tc>
          <w:tcPr>
            <w:tcW w:w="0" w:type="auto"/>
            <w:shd w:val="clear" w:color="auto" w:fill="7030A0"/>
            <w:vAlign w:val="center"/>
          </w:tcPr>
          <w:p w14:paraId="74F327B8" w14:textId="77777777" w:rsidR="005C7AE6" w:rsidRPr="00521F3B" w:rsidRDefault="009F4C6A" w:rsidP="00B80D3F">
            <w:pPr>
              <w:jc w:val="center"/>
              <w:rPr>
                <w:rFonts w:ascii="Calibri" w:hAnsi="Calibri"/>
                <w:color w:val="FFFFFF"/>
              </w:rPr>
            </w:pPr>
            <w:r>
              <w:rPr>
                <w:rFonts w:ascii="Calibri" w:hAnsi="Calibri"/>
                <w:color w:val="FFFFFF"/>
                <w:sz w:val="22"/>
                <w:szCs w:val="22"/>
              </w:rPr>
              <w:t>Completion Date if Applicable</w:t>
            </w:r>
          </w:p>
        </w:tc>
      </w:tr>
      <w:tr w:rsidR="008921AC" w:rsidRPr="00100FB3" w14:paraId="037C1CA9" w14:textId="77777777" w:rsidTr="004B1E7F">
        <w:tc>
          <w:tcPr>
            <w:tcW w:w="0" w:type="auto"/>
          </w:tcPr>
          <w:p w14:paraId="5F368A75" w14:textId="77777777" w:rsidR="008921AC" w:rsidRPr="00F32FAE" w:rsidRDefault="008921AC" w:rsidP="008921AC">
            <w:pPr>
              <w:rPr>
                <w:b/>
                <w:bCs/>
                <w:sz w:val="18"/>
                <w:szCs w:val="18"/>
              </w:rPr>
            </w:pPr>
            <w:r w:rsidRPr="00F32FAE">
              <w:rPr>
                <w:bCs/>
                <w:sz w:val="18"/>
                <w:szCs w:val="18"/>
              </w:rPr>
              <w:t>Health-promotion activities are available that encourage physical activity, such as speakers, recreational demonstrations, and walking clubs.</w:t>
            </w:r>
          </w:p>
        </w:tc>
        <w:tc>
          <w:tcPr>
            <w:tcW w:w="0" w:type="auto"/>
            <w:vAlign w:val="center"/>
          </w:tcPr>
          <w:p w14:paraId="7FC42638" w14:textId="77777777" w:rsidR="008921AC" w:rsidRPr="00EC4755" w:rsidRDefault="008921AC" w:rsidP="008921AC">
            <w:pPr>
              <w:jc w:val="center"/>
              <w:rPr>
                <w:b/>
                <w:color w:val="7030A0"/>
              </w:rPr>
            </w:pPr>
            <w:r w:rsidRPr="00EC4755">
              <w:rPr>
                <w:b/>
                <w:color w:val="7030A0"/>
                <w:sz w:val="22"/>
                <w:szCs w:val="22"/>
              </w:rPr>
              <w:t>2</w:t>
            </w:r>
          </w:p>
        </w:tc>
        <w:tc>
          <w:tcPr>
            <w:tcW w:w="0" w:type="auto"/>
            <w:vAlign w:val="center"/>
          </w:tcPr>
          <w:p w14:paraId="30470A0D" w14:textId="64473865" w:rsidR="008921AC" w:rsidRPr="00EC4755" w:rsidRDefault="008921AC" w:rsidP="008921AC">
            <w:pPr>
              <w:jc w:val="center"/>
              <w:rPr>
                <w:b/>
                <w:color w:val="7030A0"/>
              </w:rPr>
            </w:pPr>
          </w:p>
        </w:tc>
        <w:tc>
          <w:tcPr>
            <w:tcW w:w="0" w:type="auto"/>
            <w:vAlign w:val="center"/>
          </w:tcPr>
          <w:p w14:paraId="6F6BB521" w14:textId="666598D5" w:rsidR="008921AC" w:rsidRPr="00EC4755" w:rsidRDefault="008921AC" w:rsidP="008921AC">
            <w:pPr>
              <w:jc w:val="center"/>
              <w:rPr>
                <w:b/>
                <w:color w:val="7030A0"/>
              </w:rPr>
            </w:pPr>
          </w:p>
        </w:tc>
        <w:tc>
          <w:tcPr>
            <w:tcW w:w="0" w:type="auto"/>
          </w:tcPr>
          <w:p w14:paraId="1299C43A" w14:textId="3D06C21E" w:rsidR="008921AC" w:rsidRPr="00EC4755" w:rsidRDefault="008921AC" w:rsidP="008921AC">
            <w:pPr>
              <w:jc w:val="center"/>
              <w:rPr>
                <w:b/>
                <w:color w:val="7030A0"/>
              </w:rPr>
            </w:pPr>
            <w:r w:rsidRPr="009C49AA">
              <w:rPr>
                <w:sz w:val="19"/>
                <w:szCs w:val="19"/>
                <w:shd w:val="clear" w:color="auto" w:fill="FAF9F8"/>
              </w:rPr>
              <w:t>10/03/2025</w:t>
            </w:r>
          </w:p>
        </w:tc>
      </w:tr>
      <w:tr w:rsidR="008921AC" w:rsidRPr="00100FB3" w14:paraId="3BDB8D60" w14:textId="77777777" w:rsidTr="004B1E7F">
        <w:tc>
          <w:tcPr>
            <w:tcW w:w="0" w:type="auto"/>
          </w:tcPr>
          <w:p w14:paraId="65624543" w14:textId="77777777" w:rsidR="008921AC" w:rsidRPr="00F32FAE" w:rsidRDefault="008921AC" w:rsidP="008921AC">
            <w:pPr>
              <w:rPr>
                <w:b/>
                <w:bCs/>
                <w:sz w:val="18"/>
                <w:szCs w:val="18"/>
              </w:rPr>
            </w:pPr>
            <w:r w:rsidRPr="00F32FAE">
              <w:rPr>
                <w:bCs/>
                <w:sz w:val="18"/>
                <w:szCs w:val="18"/>
              </w:rPr>
              <w:t>Physical-activity is promoted in after-school programs, such as intramurals, interscholastic athletics, and physical activity clubs.</w:t>
            </w:r>
          </w:p>
        </w:tc>
        <w:tc>
          <w:tcPr>
            <w:tcW w:w="0" w:type="auto"/>
            <w:vAlign w:val="center"/>
          </w:tcPr>
          <w:p w14:paraId="46783CDB" w14:textId="77777777" w:rsidR="008921AC" w:rsidRPr="00EC4755" w:rsidRDefault="008921AC" w:rsidP="008921AC">
            <w:pPr>
              <w:jc w:val="center"/>
              <w:rPr>
                <w:b/>
                <w:color w:val="7030A0"/>
              </w:rPr>
            </w:pPr>
            <w:r w:rsidRPr="00EC4755">
              <w:rPr>
                <w:b/>
                <w:color w:val="7030A0"/>
                <w:sz w:val="22"/>
                <w:szCs w:val="22"/>
              </w:rPr>
              <w:t>2</w:t>
            </w:r>
          </w:p>
        </w:tc>
        <w:tc>
          <w:tcPr>
            <w:tcW w:w="0" w:type="auto"/>
            <w:vAlign w:val="center"/>
          </w:tcPr>
          <w:p w14:paraId="6B8E35E1" w14:textId="1B4B6BC3" w:rsidR="008921AC" w:rsidRPr="00EC4755" w:rsidRDefault="008921AC" w:rsidP="008921AC">
            <w:pPr>
              <w:jc w:val="center"/>
              <w:rPr>
                <w:b/>
                <w:color w:val="7030A0"/>
              </w:rPr>
            </w:pPr>
          </w:p>
        </w:tc>
        <w:tc>
          <w:tcPr>
            <w:tcW w:w="0" w:type="auto"/>
            <w:vAlign w:val="center"/>
          </w:tcPr>
          <w:p w14:paraId="53AF8648" w14:textId="09002A5B" w:rsidR="008921AC" w:rsidRPr="00EC4755" w:rsidRDefault="008921AC" w:rsidP="008921AC">
            <w:pPr>
              <w:jc w:val="center"/>
              <w:rPr>
                <w:b/>
                <w:color w:val="7030A0"/>
              </w:rPr>
            </w:pPr>
          </w:p>
        </w:tc>
        <w:tc>
          <w:tcPr>
            <w:tcW w:w="0" w:type="auto"/>
          </w:tcPr>
          <w:p w14:paraId="4DDBEF00" w14:textId="2822B8F0" w:rsidR="008921AC" w:rsidRPr="00EC4755" w:rsidRDefault="008921AC" w:rsidP="008921AC">
            <w:pPr>
              <w:jc w:val="center"/>
              <w:rPr>
                <w:b/>
                <w:color w:val="7030A0"/>
              </w:rPr>
            </w:pPr>
            <w:r w:rsidRPr="009C49AA">
              <w:rPr>
                <w:sz w:val="19"/>
                <w:szCs w:val="19"/>
                <w:shd w:val="clear" w:color="auto" w:fill="FAF9F8"/>
              </w:rPr>
              <w:t>10/03/2025</w:t>
            </w:r>
          </w:p>
        </w:tc>
      </w:tr>
      <w:tr w:rsidR="008921AC" w:rsidRPr="00100FB3" w14:paraId="52D67EE3" w14:textId="77777777" w:rsidTr="004B1E7F">
        <w:tc>
          <w:tcPr>
            <w:tcW w:w="0" w:type="auto"/>
          </w:tcPr>
          <w:p w14:paraId="4993210F" w14:textId="77777777" w:rsidR="008921AC" w:rsidRPr="00F32FAE" w:rsidRDefault="008921AC" w:rsidP="008921AC">
            <w:pPr>
              <w:rPr>
                <w:b/>
                <w:bCs/>
                <w:sz w:val="18"/>
                <w:szCs w:val="18"/>
              </w:rPr>
            </w:pPr>
            <w:r w:rsidRPr="00F32FAE">
              <w:rPr>
                <w:bCs/>
                <w:sz w:val="18"/>
                <w:szCs w:val="18"/>
              </w:rPr>
              <w:t>Physical activity opportunities (i.e. recess) are not withheld as a punishment.</w:t>
            </w:r>
          </w:p>
        </w:tc>
        <w:tc>
          <w:tcPr>
            <w:tcW w:w="0" w:type="auto"/>
            <w:vAlign w:val="center"/>
          </w:tcPr>
          <w:p w14:paraId="5B896037" w14:textId="77777777" w:rsidR="008921AC" w:rsidRPr="00EC4755" w:rsidRDefault="008921AC" w:rsidP="008921AC">
            <w:pPr>
              <w:jc w:val="center"/>
              <w:rPr>
                <w:b/>
                <w:color w:val="7030A0"/>
              </w:rPr>
            </w:pPr>
            <w:r w:rsidRPr="00EC4755">
              <w:rPr>
                <w:b/>
                <w:color w:val="7030A0"/>
                <w:sz w:val="22"/>
                <w:szCs w:val="22"/>
              </w:rPr>
              <w:t>2</w:t>
            </w:r>
          </w:p>
        </w:tc>
        <w:tc>
          <w:tcPr>
            <w:tcW w:w="0" w:type="auto"/>
            <w:vAlign w:val="center"/>
          </w:tcPr>
          <w:p w14:paraId="4CF4B1BB" w14:textId="3771CEFD" w:rsidR="008921AC" w:rsidRPr="00EC4755" w:rsidRDefault="008921AC" w:rsidP="008921AC">
            <w:pPr>
              <w:jc w:val="center"/>
              <w:rPr>
                <w:b/>
                <w:color w:val="7030A0"/>
              </w:rPr>
            </w:pPr>
          </w:p>
        </w:tc>
        <w:tc>
          <w:tcPr>
            <w:tcW w:w="0" w:type="auto"/>
            <w:vAlign w:val="center"/>
          </w:tcPr>
          <w:p w14:paraId="3A6AE620" w14:textId="08037DDD" w:rsidR="008921AC" w:rsidRPr="00EC4755" w:rsidRDefault="008921AC" w:rsidP="008921AC">
            <w:pPr>
              <w:jc w:val="center"/>
              <w:rPr>
                <w:b/>
                <w:color w:val="7030A0"/>
              </w:rPr>
            </w:pPr>
          </w:p>
        </w:tc>
        <w:tc>
          <w:tcPr>
            <w:tcW w:w="0" w:type="auto"/>
          </w:tcPr>
          <w:p w14:paraId="3461D779" w14:textId="26BF50AB" w:rsidR="008921AC" w:rsidRPr="00EC4755" w:rsidRDefault="008921AC" w:rsidP="008921AC">
            <w:pPr>
              <w:jc w:val="center"/>
              <w:rPr>
                <w:b/>
                <w:color w:val="7030A0"/>
              </w:rPr>
            </w:pPr>
            <w:r w:rsidRPr="009C49AA">
              <w:rPr>
                <w:sz w:val="19"/>
                <w:szCs w:val="19"/>
                <w:shd w:val="clear" w:color="auto" w:fill="FAF9F8"/>
              </w:rPr>
              <w:t>10/03/2025</w:t>
            </w:r>
          </w:p>
        </w:tc>
      </w:tr>
      <w:tr w:rsidR="008921AC" w:rsidRPr="00100FB3" w14:paraId="19DA43EC" w14:textId="77777777" w:rsidTr="004B1E7F">
        <w:tc>
          <w:tcPr>
            <w:tcW w:w="0" w:type="auto"/>
          </w:tcPr>
          <w:p w14:paraId="78BDB845" w14:textId="77777777" w:rsidR="008921AC" w:rsidRPr="00F32FAE" w:rsidRDefault="008921AC" w:rsidP="008921AC">
            <w:pPr>
              <w:rPr>
                <w:bCs/>
                <w:sz w:val="18"/>
                <w:szCs w:val="18"/>
              </w:rPr>
            </w:pPr>
            <w:r w:rsidRPr="00F32FAE">
              <w:rPr>
                <w:bCs/>
                <w:sz w:val="18"/>
                <w:szCs w:val="18"/>
              </w:rPr>
              <w:t>According to school schedule, students receive a minimum amount of physical activity minutes (includes, but is not limited to, exercise programs, fitness breaks, recess, field trips that include physical activity, classroom activities that include physical activity, and PE classes). (Average score if more than one schedule applies)</w:t>
            </w:r>
          </w:p>
        </w:tc>
        <w:tc>
          <w:tcPr>
            <w:tcW w:w="0" w:type="auto"/>
            <w:vAlign w:val="center"/>
          </w:tcPr>
          <w:p w14:paraId="0E86812A" w14:textId="77777777" w:rsidR="008921AC" w:rsidRPr="00EC4755" w:rsidRDefault="008921AC" w:rsidP="008921AC">
            <w:pPr>
              <w:jc w:val="center"/>
              <w:rPr>
                <w:b/>
                <w:color w:val="7030A0"/>
              </w:rPr>
            </w:pPr>
            <w:r w:rsidRPr="00EC4755">
              <w:rPr>
                <w:b/>
                <w:color w:val="7030A0"/>
                <w:sz w:val="22"/>
                <w:szCs w:val="22"/>
              </w:rPr>
              <w:t>2</w:t>
            </w:r>
          </w:p>
        </w:tc>
        <w:tc>
          <w:tcPr>
            <w:tcW w:w="0" w:type="auto"/>
            <w:vAlign w:val="center"/>
          </w:tcPr>
          <w:p w14:paraId="463A60A7" w14:textId="241E8DC3" w:rsidR="008921AC" w:rsidRPr="00EC4755" w:rsidRDefault="008921AC" w:rsidP="008921AC">
            <w:pPr>
              <w:jc w:val="center"/>
              <w:rPr>
                <w:b/>
                <w:color w:val="7030A0"/>
              </w:rPr>
            </w:pPr>
          </w:p>
        </w:tc>
        <w:tc>
          <w:tcPr>
            <w:tcW w:w="0" w:type="auto"/>
            <w:vAlign w:val="center"/>
          </w:tcPr>
          <w:p w14:paraId="5D56E414" w14:textId="5F02C319" w:rsidR="008921AC" w:rsidRPr="00EC4755" w:rsidRDefault="008921AC" w:rsidP="008921AC">
            <w:pPr>
              <w:jc w:val="center"/>
              <w:rPr>
                <w:b/>
                <w:color w:val="7030A0"/>
              </w:rPr>
            </w:pPr>
          </w:p>
        </w:tc>
        <w:tc>
          <w:tcPr>
            <w:tcW w:w="0" w:type="auto"/>
          </w:tcPr>
          <w:p w14:paraId="3CF2D8B6" w14:textId="03936BA7" w:rsidR="008921AC" w:rsidRPr="00EC4755" w:rsidRDefault="008921AC" w:rsidP="008921AC">
            <w:pPr>
              <w:jc w:val="center"/>
              <w:rPr>
                <w:b/>
                <w:color w:val="7030A0"/>
              </w:rPr>
            </w:pPr>
            <w:r w:rsidRPr="009C49AA">
              <w:rPr>
                <w:sz w:val="19"/>
                <w:szCs w:val="19"/>
                <w:shd w:val="clear" w:color="auto" w:fill="FAF9F8"/>
              </w:rPr>
              <w:t>10/03/2025</w:t>
            </w:r>
          </w:p>
        </w:tc>
      </w:tr>
      <w:tr w:rsidR="008921AC" w:rsidRPr="00100FB3" w14:paraId="49E571DD" w14:textId="77777777" w:rsidTr="004B1E7F">
        <w:tc>
          <w:tcPr>
            <w:tcW w:w="0" w:type="auto"/>
          </w:tcPr>
          <w:p w14:paraId="020AA238" w14:textId="77777777" w:rsidR="008921AC" w:rsidRPr="00F32FAE" w:rsidRDefault="008921AC" w:rsidP="008921AC">
            <w:pPr>
              <w:rPr>
                <w:b/>
                <w:bCs/>
                <w:sz w:val="18"/>
                <w:szCs w:val="18"/>
              </w:rPr>
            </w:pPr>
            <w:r w:rsidRPr="00F32FAE">
              <w:rPr>
                <w:bCs/>
                <w:sz w:val="18"/>
                <w:szCs w:val="18"/>
              </w:rPr>
              <w:t>Physical activity is never required as a form of punishment.</w:t>
            </w:r>
          </w:p>
        </w:tc>
        <w:tc>
          <w:tcPr>
            <w:tcW w:w="0" w:type="auto"/>
            <w:vAlign w:val="center"/>
          </w:tcPr>
          <w:p w14:paraId="55CCB594" w14:textId="77777777" w:rsidR="008921AC" w:rsidRPr="00EC4755" w:rsidRDefault="008921AC" w:rsidP="008921AC">
            <w:pPr>
              <w:jc w:val="center"/>
              <w:rPr>
                <w:b/>
                <w:color w:val="7030A0"/>
              </w:rPr>
            </w:pPr>
            <w:r w:rsidRPr="00EC4755">
              <w:rPr>
                <w:b/>
                <w:color w:val="7030A0"/>
                <w:sz w:val="22"/>
                <w:szCs w:val="22"/>
              </w:rPr>
              <w:t>2</w:t>
            </w:r>
          </w:p>
        </w:tc>
        <w:tc>
          <w:tcPr>
            <w:tcW w:w="0" w:type="auto"/>
            <w:vAlign w:val="center"/>
          </w:tcPr>
          <w:p w14:paraId="5290AB12" w14:textId="539BD61E" w:rsidR="008921AC" w:rsidRPr="00EC4755" w:rsidRDefault="008921AC" w:rsidP="008921AC">
            <w:pPr>
              <w:jc w:val="center"/>
              <w:rPr>
                <w:b/>
                <w:color w:val="7030A0"/>
              </w:rPr>
            </w:pPr>
          </w:p>
        </w:tc>
        <w:tc>
          <w:tcPr>
            <w:tcW w:w="0" w:type="auto"/>
            <w:vAlign w:val="center"/>
          </w:tcPr>
          <w:p w14:paraId="6BC9F2DD" w14:textId="430CD98D" w:rsidR="008921AC" w:rsidRPr="00EC4755" w:rsidRDefault="008921AC" w:rsidP="008921AC">
            <w:pPr>
              <w:jc w:val="center"/>
              <w:rPr>
                <w:b/>
                <w:color w:val="7030A0"/>
              </w:rPr>
            </w:pPr>
          </w:p>
        </w:tc>
        <w:tc>
          <w:tcPr>
            <w:tcW w:w="0" w:type="auto"/>
          </w:tcPr>
          <w:p w14:paraId="0FB78278" w14:textId="0C296638" w:rsidR="008921AC" w:rsidRPr="00EC4755" w:rsidRDefault="008921AC" w:rsidP="008921AC">
            <w:pPr>
              <w:jc w:val="center"/>
              <w:rPr>
                <w:b/>
                <w:color w:val="7030A0"/>
              </w:rPr>
            </w:pPr>
            <w:r w:rsidRPr="009C49AA">
              <w:rPr>
                <w:sz w:val="19"/>
                <w:szCs w:val="19"/>
                <w:shd w:val="clear" w:color="auto" w:fill="FAF9F8"/>
              </w:rPr>
              <w:t>10/03/2025</w:t>
            </w:r>
          </w:p>
        </w:tc>
      </w:tr>
      <w:tr w:rsidR="008921AC" w:rsidRPr="00100FB3" w14:paraId="52CDA7B6" w14:textId="77777777" w:rsidTr="004B1E7F">
        <w:tc>
          <w:tcPr>
            <w:tcW w:w="0" w:type="auto"/>
          </w:tcPr>
          <w:p w14:paraId="43BA8301" w14:textId="77777777" w:rsidR="008921AC" w:rsidRPr="00F32FAE" w:rsidRDefault="008921AC" w:rsidP="008921AC">
            <w:pPr>
              <w:rPr>
                <w:b/>
                <w:bCs/>
                <w:sz w:val="18"/>
                <w:szCs w:val="18"/>
              </w:rPr>
            </w:pPr>
            <w:r w:rsidRPr="00F32FAE">
              <w:rPr>
                <w:bCs/>
                <w:sz w:val="18"/>
                <w:szCs w:val="18"/>
              </w:rPr>
              <w:t>Full-day students are provided with unstructured daily opportunities for physical activity, such as recess.</w:t>
            </w:r>
          </w:p>
        </w:tc>
        <w:tc>
          <w:tcPr>
            <w:tcW w:w="0" w:type="auto"/>
            <w:vAlign w:val="center"/>
          </w:tcPr>
          <w:p w14:paraId="31A2C4CD" w14:textId="77777777" w:rsidR="008921AC" w:rsidRPr="00EC4755" w:rsidRDefault="008921AC" w:rsidP="008921AC">
            <w:pPr>
              <w:jc w:val="center"/>
              <w:rPr>
                <w:b/>
                <w:color w:val="7030A0"/>
              </w:rPr>
            </w:pPr>
            <w:r w:rsidRPr="00EC4755">
              <w:rPr>
                <w:b/>
                <w:color w:val="7030A0"/>
                <w:sz w:val="22"/>
                <w:szCs w:val="22"/>
              </w:rPr>
              <w:t>2</w:t>
            </w:r>
          </w:p>
        </w:tc>
        <w:tc>
          <w:tcPr>
            <w:tcW w:w="0" w:type="auto"/>
            <w:vAlign w:val="center"/>
          </w:tcPr>
          <w:p w14:paraId="3B653F21" w14:textId="4331411D" w:rsidR="008921AC" w:rsidRPr="00EC4755" w:rsidRDefault="008921AC" w:rsidP="008921AC">
            <w:pPr>
              <w:jc w:val="center"/>
              <w:rPr>
                <w:b/>
                <w:color w:val="7030A0"/>
              </w:rPr>
            </w:pPr>
          </w:p>
        </w:tc>
        <w:tc>
          <w:tcPr>
            <w:tcW w:w="0" w:type="auto"/>
            <w:vAlign w:val="center"/>
          </w:tcPr>
          <w:p w14:paraId="24452D0A" w14:textId="3E399B6F" w:rsidR="008921AC" w:rsidRPr="00EC4755" w:rsidRDefault="008921AC" w:rsidP="008921AC">
            <w:pPr>
              <w:jc w:val="center"/>
              <w:rPr>
                <w:b/>
                <w:color w:val="7030A0"/>
              </w:rPr>
            </w:pPr>
          </w:p>
        </w:tc>
        <w:tc>
          <w:tcPr>
            <w:tcW w:w="0" w:type="auto"/>
          </w:tcPr>
          <w:p w14:paraId="1FC39945" w14:textId="4AA9F3FA" w:rsidR="008921AC" w:rsidRPr="00EC4755" w:rsidRDefault="008921AC" w:rsidP="008921AC">
            <w:pPr>
              <w:jc w:val="center"/>
              <w:rPr>
                <w:b/>
                <w:color w:val="7030A0"/>
              </w:rPr>
            </w:pPr>
            <w:r w:rsidRPr="009C49AA">
              <w:rPr>
                <w:sz w:val="19"/>
                <w:szCs w:val="19"/>
                <w:shd w:val="clear" w:color="auto" w:fill="FAF9F8"/>
              </w:rPr>
              <w:t>10/03/2025</w:t>
            </w:r>
          </w:p>
        </w:tc>
      </w:tr>
      <w:tr w:rsidR="008921AC" w:rsidRPr="00100FB3" w14:paraId="601AEDDE" w14:textId="77777777" w:rsidTr="004B1E7F">
        <w:tc>
          <w:tcPr>
            <w:tcW w:w="0" w:type="auto"/>
          </w:tcPr>
          <w:p w14:paraId="6AC55005" w14:textId="77777777" w:rsidR="008921AC" w:rsidRPr="00F32FAE" w:rsidRDefault="008921AC" w:rsidP="008921AC">
            <w:pPr>
              <w:rPr>
                <w:b/>
                <w:bCs/>
                <w:sz w:val="18"/>
                <w:szCs w:val="18"/>
              </w:rPr>
            </w:pPr>
            <w:r w:rsidRPr="00F32FAE">
              <w:rPr>
                <w:bCs/>
                <w:sz w:val="18"/>
                <w:szCs w:val="18"/>
              </w:rPr>
              <w:t>Students receive adequate recess time every day.</w:t>
            </w:r>
          </w:p>
        </w:tc>
        <w:tc>
          <w:tcPr>
            <w:tcW w:w="0" w:type="auto"/>
            <w:vAlign w:val="center"/>
          </w:tcPr>
          <w:p w14:paraId="78E1534E" w14:textId="77777777" w:rsidR="008921AC" w:rsidRPr="00EC4755" w:rsidRDefault="008921AC" w:rsidP="008921AC">
            <w:pPr>
              <w:jc w:val="center"/>
              <w:rPr>
                <w:b/>
                <w:color w:val="7030A0"/>
              </w:rPr>
            </w:pPr>
            <w:r w:rsidRPr="00EC4755">
              <w:rPr>
                <w:b/>
                <w:color w:val="7030A0"/>
                <w:sz w:val="22"/>
                <w:szCs w:val="22"/>
              </w:rPr>
              <w:t>2</w:t>
            </w:r>
          </w:p>
        </w:tc>
        <w:tc>
          <w:tcPr>
            <w:tcW w:w="0" w:type="auto"/>
            <w:vAlign w:val="center"/>
          </w:tcPr>
          <w:p w14:paraId="4C471D7B" w14:textId="1C721BE9" w:rsidR="008921AC" w:rsidRPr="00EC4755" w:rsidRDefault="008921AC" w:rsidP="008921AC">
            <w:pPr>
              <w:jc w:val="center"/>
              <w:rPr>
                <w:b/>
                <w:color w:val="7030A0"/>
              </w:rPr>
            </w:pPr>
          </w:p>
        </w:tc>
        <w:tc>
          <w:tcPr>
            <w:tcW w:w="0" w:type="auto"/>
            <w:vAlign w:val="center"/>
          </w:tcPr>
          <w:p w14:paraId="6A355B75" w14:textId="70B3D685" w:rsidR="008921AC" w:rsidRPr="00EC4755" w:rsidRDefault="008921AC" w:rsidP="008921AC">
            <w:pPr>
              <w:jc w:val="center"/>
              <w:rPr>
                <w:b/>
                <w:color w:val="7030A0"/>
              </w:rPr>
            </w:pPr>
          </w:p>
        </w:tc>
        <w:tc>
          <w:tcPr>
            <w:tcW w:w="0" w:type="auto"/>
          </w:tcPr>
          <w:p w14:paraId="0562CB0E" w14:textId="5A37F3A6" w:rsidR="008921AC" w:rsidRPr="00EC4755" w:rsidRDefault="008921AC" w:rsidP="008921AC">
            <w:pPr>
              <w:jc w:val="center"/>
              <w:rPr>
                <w:b/>
                <w:color w:val="7030A0"/>
              </w:rPr>
            </w:pPr>
            <w:r w:rsidRPr="009C49AA">
              <w:rPr>
                <w:sz w:val="19"/>
                <w:szCs w:val="19"/>
                <w:shd w:val="clear" w:color="auto" w:fill="FAF9F8"/>
              </w:rPr>
              <w:t>10/03/2025</w:t>
            </w:r>
          </w:p>
        </w:tc>
      </w:tr>
      <w:tr w:rsidR="008921AC" w:rsidRPr="00100FB3" w14:paraId="2A6200B1" w14:textId="77777777" w:rsidTr="004B1E7F">
        <w:tc>
          <w:tcPr>
            <w:tcW w:w="0" w:type="auto"/>
          </w:tcPr>
          <w:p w14:paraId="2E63A9DD" w14:textId="77777777" w:rsidR="008921AC" w:rsidRPr="00F32FAE" w:rsidRDefault="008921AC" w:rsidP="008921AC">
            <w:pPr>
              <w:rPr>
                <w:b/>
                <w:bCs/>
                <w:sz w:val="18"/>
                <w:szCs w:val="18"/>
              </w:rPr>
            </w:pPr>
            <w:r w:rsidRPr="00F32FAE">
              <w:rPr>
                <w:bCs/>
                <w:sz w:val="18"/>
                <w:szCs w:val="18"/>
              </w:rPr>
              <w:t>Students are</w:t>
            </w:r>
            <w:r>
              <w:rPr>
                <w:bCs/>
                <w:sz w:val="18"/>
                <w:szCs w:val="18"/>
              </w:rPr>
              <w:t xml:space="preserve"> encouraged to be</w:t>
            </w:r>
            <w:r w:rsidRPr="00F32FAE">
              <w:rPr>
                <w:bCs/>
                <w:sz w:val="18"/>
                <w:szCs w:val="18"/>
              </w:rPr>
              <w:t xml:space="preserve"> active during recess.</w:t>
            </w:r>
          </w:p>
        </w:tc>
        <w:tc>
          <w:tcPr>
            <w:tcW w:w="0" w:type="auto"/>
            <w:vAlign w:val="center"/>
          </w:tcPr>
          <w:p w14:paraId="231CE365" w14:textId="1A2E80B9" w:rsidR="008921AC" w:rsidRPr="00EC4755" w:rsidRDefault="008921AC" w:rsidP="008921AC">
            <w:pPr>
              <w:jc w:val="center"/>
              <w:rPr>
                <w:b/>
                <w:color w:val="7030A0"/>
              </w:rPr>
            </w:pPr>
            <w:r>
              <w:rPr>
                <w:b/>
                <w:color w:val="7030A0"/>
              </w:rPr>
              <w:t>2</w:t>
            </w:r>
          </w:p>
        </w:tc>
        <w:tc>
          <w:tcPr>
            <w:tcW w:w="0" w:type="auto"/>
            <w:vAlign w:val="center"/>
          </w:tcPr>
          <w:p w14:paraId="6755F7DB" w14:textId="050CEDF6" w:rsidR="008921AC" w:rsidRPr="00EC4755" w:rsidRDefault="008921AC" w:rsidP="008921AC">
            <w:pPr>
              <w:jc w:val="center"/>
              <w:rPr>
                <w:b/>
                <w:color w:val="7030A0"/>
              </w:rPr>
            </w:pPr>
          </w:p>
        </w:tc>
        <w:tc>
          <w:tcPr>
            <w:tcW w:w="0" w:type="auto"/>
            <w:vAlign w:val="center"/>
          </w:tcPr>
          <w:p w14:paraId="579F9DF6" w14:textId="5D25D376" w:rsidR="008921AC" w:rsidRPr="00EC4755" w:rsidRDefault="008921AC" w:rsidP="008921AC">
            <w:pPr>
              <w:jc w:val="center"/>
              <w:rPr>
                <w:b/>
                <w:color w:val="7030A0"/>
              </w:rPr>
            </w:pPr>
          </w:p>
        </w:tc>
        <w:tc>
          <w:tcPr>
            <w:tcW w:w="0" w:type="auto"/>
          </w:tcPr>
          <w:p w14:paraId="34CE0A41" w14:textId="06A00D1D" w:rsidR="008921AC" w:rsidRPr="00EC4755" w:rsidRDefault="008921AC" w:rsidP="008921AC">
            <w:pPr>
              <w:jc w:val="center"/>
              <w:rPr>
                <w:b/>
                <w:color w:val="7030A0"/>
              </w:rPr>
            </w:pPr>
            <w:r w:rsidRPr="009C49AA">
              <w:rPr>
                <w:sz w:val="19"/>
                <w:szCs w:val="19"/>
                <w:shd w:val="clear" w:color="auto" w:fill="FAF9F8"/>
              </w:rPr>
              <w:t>10/03/2025</w:t>
            </w:r>
          </w:p>
        </w:tc>
      </w:tr>
      <w:tr w:rsidR="008921AC" w:rsidRPr="00100FB3" w14:paraId="594E738B" w14:textId="77777777" w:rsidTr="0033048F">
        <w:tc>
          <w:tcPr>
            <w:tcW w:w="0" w:type="auto"/>
          </w:tcPr>
          <w:p w14:paraId="3010C10A" w14:textId="77777777" w:rsidR="008921AC" w:rsidRPr="00F32FAE" w:rsidRDefault="008921AC" w:rsidP="008921AC">
            <w:pPr>
              <w:rPr>
                <w:b/>
                <w:bCs/>
                <w:sz w:val="18"/>
                <w:szCs w:val="18"/>
              </w:rPr>
            </w:pPr>
            <w:r w:rsidRPr="00F32FAE">
              <w:rPr>
                <w:bCs/>
                <w:sz w:val="18"/>
                <w:szCs w:val="18"/>
              </w:rPr>
              <w:lastRenderedPageBreak/>
              <w:t>Teachers incorporate physical activity into other subject areas (i.e. reading, math, science, social studies).</w:t>
            </w:r>
          </w:p>
        </w:tc>
        <w:tc>
          <w:tcPr>
            <w:tcW w:w="0" w:type="auto"/>
            <w:vAlign w:val="center"/>
          </w:tcPr>
          <w:p w14:paraId="0F8B1BD1" w14:textId="0383F349" w:rsidR="008921AC" w:rsidRPr="00EC4755" w:rsidRDefault="008921AC" w:rsidP="008921AC">
            <w:pPr>
              <w:jc w:val="center"/>
              <w:rPr>
                <w:b/>
                <w:color w:val="7030A0"/>
              </w:rPr>
            </w:pPr>
          </w:p>
        </w:tc>
        <w:tc>
          <w:tcPr>
            <w:tcW w:w="0" w:type="auto"/>
            <w:vAlign w:val="center"/>
          </w:tcPr>
          <w:p w14:paraId="3B00C05E" w14:textId="67707F16" w:rsidR="008921AC" w:rsidRPr="00EC4755" w:rsidRDefault="008921AC" w:rsidP="008921AC">
            <w:pPr>
              <w:jc w:val="center"/>
              <w:rPr>
                <w:b/>
                <w:color w:val="7030A0"/>
              </w:rPr>
            </w:pPr>
            <w:r>
              <w:rPr>
                <w:b/>
                <w:color w:val="7030A0"/>
              </w:rPr>
              <w:t>1</w:t>
            </w:r>
          </w:p>
        </w:tc>
        <w:tc>
          <w:tcPr>
            <w:tcW w:w="0" w:type="auto"/>
            <w:vAlign w:val="center"/>
          </w:tcPr>
          <w:p w14:paraId="0146225B" w14:textId="61C85305" w:rsidR="008921AC" w:rsidRPr="00EC4755" w:rsidRDefault="008921AC" w:rsidP="008921AC">
            <w:pPr>
              <w:jc w:val="center"/>
              <w:rPr>
                <w:b/>
                <w:color w:val="7030A0"/>
              </w:rPr>
            </w:pPr>
          </w:p>
        </w:tc>
        <w:tc>
          <w:tcPr>
            <w:tcW w:w="0" w:type="auto"/>
          </w:tcPr>
          <w:p w14:paraId="62EBF3C5" w14:textId="10ED41EF" w:rsidR="008921AC" w:rsidRPr="00EC4755" w:rsidRDefault="008921AC" w:rsidP="008921AC">
            <w:pPr>
              <w:jc w:val="center"/>
              <w:rPr>
                <w:b/>
                <w:color w:val="7030A0"/>
              </w:rPr>
            </w:pPr>
            <w:r w:rsidRPr="00432233">
              <w:rPr>
                <w:sz w:val="19"/>
                <w:szCs w:val="19"/>
                <w:shd w:val="clear" w:color="auto" w:fill="FAF9F8"/>
              </w:rPr>
              <w:t>10/03/2025</w:t>
            </w:r>
          </w:p>
        </w:tc>
      </w:tr>
      <w:tr w:rsidR="008921AC" w:rsidRPr="00100FB3" w14:paraId="7B09F10C" w14:textId="77777777" w:rsidTr="0033048F">
        <w:tc>
          <w:tcPr>
            <w:tcW w:w="0" w:type="auto"/>
          </w:tcPr>
          <w:p w14:paraId="5AC11F64" w14:textId="77777777" w:rsidR="008921AC" w:rsidRPr="005B28B1" w:rsidRDefault="008921AC" w:rsidP="008921AC">
            <w:pPr>
              <w:rPr>
                <w:bCs/>
                <w:sz w:val="18"/>
                <w:szCs w:val="18"/>
              </w:rPr>
            </w:pPr>
            <w:r w:rsidRPr="001C4B10">
              <w:rPr>
                <w:bCs/>
                <w:sz w:val="18"/>
                <w:szCs w:val="18"/>
              </w:rPr>
              <w:t>Physical activity opportunities are provided and encouraged for students with all levels of physical fitness.</w:t>
            </w:r>
          </w:p>
        </w:tc>
        <w:tc>
          <w:tcPr>
            <w:tcW w:w="0" w:type="auto"/>
            <w:vAlign w:val="center"/>
          </w:tcPr>
          <w:p w14:paraId="23BD66DB" w14:textId="77777777" w:rsidR="008921AC" w:rsidRPr="00EC4755" w:rsidRDefault="008921AC" w:rsidP="008921AC">
            <w:pPr>
              <w:jc w:val="center"/>
              <w:rPr>
                <w:b/>
                <w:color w:val="7030A0"/>
              </w:rPr>
            </w:pPr>
            <w:r w:rsidRPr="00EC4755">
              <w:rPr>
                <w:b/>
                <w:color w:val="7030A0"/>
                <w:sz w:val="22"/>
                <w:szCs w:val="22"/>
              </w:rPr>
              <w:t>2</w:t>
            </w:r>
          </w:p>
        </w:tc>
        <w:tc>
          <w:tcPr>
            <w:tcW w:w="0" w:type="auto"/>
            <w:vAlign w:val="center"/>
          </w:tcPr>
          <w:p w14:paraId="48A99A3C" w14:textId="544489F8" w:rsidR="008921AC" w:rsidRPr="00EC4755" w:rsidRDefault="008921AC" w:rsidP="008921AC">
            <w:pPr>
              <w:jc w:val="center"/>
              <w:rPr>
                <w:b/>
                <w:color w:val="7030A0"/>
              </w:rPr>
            </w:pPr>
          </w:p>
        </w:tc>
        <w:tc>
          <w:tcPr>
            <w:tcW w:w="0" w:type="auto"/>
            <w:vAlign w:val="center"/>
          </w:tcPr>
          <w:p w14:paraId="4207ADCD" w14:textId="43169450" w:rsidR="008921AC" w:rsidRPr="00EC4755" w:rsidRDefault="008921AC" w:rsidP="008921AC">
            <w:pPr>
              <w:jc w:val="center"/>
              <w:rPr>
                <w:b/>
                <w:color w:val="7030A0"/>
              </w:rPr>
            </w:pPr>
          </w:p>
        </w:tc>
        <w:tc>
          <w:tcPr>
            <w:tcW w:w="0" w:type="auto"/>
          </w:tcPr>
          <w:p w14:paraId="6D98A12B" w14:textId="24BD144E" w:rsidR="008921AC" w:rsidRPr="00EC4755" w:rsidRDefault="008921AC" w:rsidP="008921AC">
            <w:pPr>
              <w:jc w:val="center"/>
              <w:rPr>
                <w:b/>
                <w:color w:val="7030A0"/>
              </w:rPr>
            </w:pPr>
            <w:r w:rsidRPr="00432233">
              <w:rPr>
                <w:sz w:val="19"/>
                <w:szCs w:val="19"/>
                <w:shd w:val="clear" w:color="auto" w:fill="FAF9F8"/>
              </w:rPr>
              <w:t>10/03/2025</w:t>
            </w:r>
          </w:p>
        </w:tc>
      </w:tr>
      <w:tr w:rsidR="003205B4" w:rsidRPr="00100FB3" w14:paraId="4932443F" w14:textId="77777777" w:rsidTr="009F4C6A">
        <w:tc>
          <w:tcPr>
            <w:tcW w:w="0" w:type="auto"/>
          </w:tcPr>
          <w:p w14:paraId="1E2399BC" w14:textId="77777777" w:rsidR="003205B4" w:rsidRPr="001C4B10" w:rsidRDefault="003205B4" w:rsidP="003205B4">
            <w:pPr>
              <w:rPr>
                <w:bCs/>
                <w:sz w:val="18"/>
                <w:szCs w:val="18"/>
              </w:rPr>
            </w:pPr>
            <w:r>
              <w:rPr>
                <w:bCs/>
                <w:sz w:val="18"/>
                <w:szCs w:val="18"/>
              </w:rPr>
              <w:t>Other:</w:t>
            </w:r>
          </w:p>
        </w:tc>
        <w:tc>
          <w:tcPr>
            <w:tcW w:w="0" w:type="auto"/>
            <w:vAlign w:val="center"/>
          </w:tcPr>
          <w:p w14:paraId="462C853A" w14:textId="5274D353" w:rsidR="003205B4" w:rsidRPr="00EC4755" w:rsidRDefault="003205B4" w:rsidP="003205B4">
            <w:pPr>
              <w:jc w:val="center"/>
              <w:rPr>
                <w:b/>
                <w:color w:val="7030A0"/>
              </w:rPr>
            </w:pPr>
          </w:p>
        </w:tc>
        <w:tc>
          <w:tcPr>
            <w:tcW w:w="0" w:type="auto"/>
            <w:vAlign w:val="center"/>
          </w:tcPr>
          <w:p w14:paraId="2695D368" w14:textId="37B5C624" w:rsidR="003205B4" w:rsidRPr="00EC4755" w:rsidRDefault="003205B4" w:rsidP="003205B4">
            <w:pPr>
              <w:jc w:val="center"/>
              <w:rPr>
                <w:b/>
                <w:color w:val="7030A0"/>
              </w:rPr>
            </w:pPr>
          </w:p>
        </w:tc>
        <w:tc>
          <w:tcPr>
            <w:tcW w:w="0" w:type="auto"/>
            <w:vAlign w:val="center"/>
          </w:tcPr>
          <w:p w14:paraId="5D64A453" w14:textId="537F372E" w:rsidR="003205B4" w:rsidRPr="00EC4755" w:rsidRDefault="003205B4" w:rsidP="003205B4">
            <w:pPr>
              <w:jc w:val="center"/>
              <w:rPr>
                <w:b/>
                <w:color w:val="7030A0"/>
              </w:rPr>
            </w:pPr>
          </w:p>
        </w:tc>
        <w:tc>
          <w:tcPr>
            <w:tcW w:w="0" w:type="auto"/>
            <w:vAlign w:val="center"/>
          </w:tcPr>
          <w:p w14:paraId="2946DB82" w14:textId="77777777" w:rsidR="003205B4" w:rsidRPr="00EC4755" w:rsidRDefault="003205B4" w:rsidP="003205B4">
            <w:pPr>
              <w:jc w:val="center"/>
              <w:rPr>
                <w:b/>
                <w:color w:val="7030A0"/>
              </w:rPr>
            </w:pPr>
          </w:p>
        </w:tc>
      </w:tr>
      <w:tr w:rsidR="003205B4" w:rsidRPr="00521F3B" w14:paraId="203FD24A" w14:textId="77777777" w:rsidTr="009F4C6A">
        <w:tc>
          <w:tcPr>
            <w:tcW w:w="0" w:type="auto"/>
            <w:shd w:val="clear" w:color="auto" w:fill="0070C0"/>
            <w:vAlign w:val="center"/>
          </w:tcPr>
          <w:p w14:paraId="38F2E098" w14:textId="77777777" w:rsidR="003205B4" w:rsidRPr="00B80D3F" w:rsidRDefault="003205B4" w:rsidP="003205B4">
            <w:pPr>
              <w:jc w:val="center"/>
              <w:rPr>
                <w:rFonts w:ascii="Calibri" w:hAnsi="Calibri"/>
                <w:b/>
                <w:bCs/>
                <w:color w:val="FFFFFF"/>
                <w:sz w:val="28"/>
                <w:szCs w:val="28"/>
              </w:rPr>
            </w:pPr>
            <w:r>
              <w:rPr>
                <w:rFonts w:ascii="Calibri" w:hAnsi="Calibri"/>
                <w:b/>
                <w:bCs/>
                <w:color w:val="FFFFFF"/>
                <w:sz w:val="28"/>
                <w:szCs w:val="28"/>
              </w:rPr>
              <w:t>Foods and Beverages Available</w:t>
            </w:r>
          </w:p>
        </w:tc>
        <w:tc>
          <w:tcPr>
            <w:tcW w:w="0" w:type="auto"/>
            <w:shd w:val="clear" w:color="auto" w:fill="0070C0"/>
            <w:vAlign w:val="center"/>
          </w:tcPr>
          <w:p w14:paraId="7C1FB8A2" w14:textId="77777777" w:rsidR="003205B4" w:rsidRPr="00521F3B" w:rsidRDefault="003205B4" w:rsidP="003205B4">
            <w:pPr>
              <w:jc w:val="center"/>
              <w:rPr>
                <w:rFonts w:ascii="Calibri" w:hAnsi="Calibri"/>
                <w:color w:val="FFFFFF"/>
              </w:rPr>
            </w:pPr>
            <w:r w:rsidRPr="00521F3B">
              <w:rPr>
                <w:rFonts w:ascii="Calibri" w:hAnsi="Calibri"/>
                <w:color w:val="FFFFFF"/>
                <w:sz w:val="22"/>
                <w:szCs w:val="22"/>
              </w:rPr>
              <w:t>Fully in Place</w:t>
            </w:r>
          </w:p>
        </w:tc>
        <w:tc>
          <w:tcPr>
            <w:tcW w:w="0" w:type="auto"/>
            <w:shd w:val="clear" w:color="auto" w:fill="0070C0"/>
            <w:vAlign w:val="center"/>
          </w:tcPr>
          <w:p w14:paraId="75959597" w14:textId="77777777" w:rsidR="003205B4" w:rsidRPr="00521F3B" w:rsidRDefault="003205B4" w:rsidP="003205B4">
            <w:pPr>
              <w:jc w:val="center"/>
              <w:rPr>
                <w:rFonts w:ascii="Calibri" w:hAnsi="Calibri"/>
                <w:color w:val="FFFFFF"/>
              </w:rPr>
            </w:pPr>
            <w:r w:rsidRPr="00521F3B">
              <w:rPr>
                <w:rFonts w:ascii="Calibri" w:hAnsi="Calibri"/>
                <w:color w:val="FFFFFF"/>
                <w:sz w:val="22"/>
                <w:szCs w:val="22"/>
              </w:rPr>
              <w:t>Partly in Place</w:t>
            </w:r>
          </w:p>
        </w:tc>
        <w:tc>
          <w:tcPr>
            <w:tcW w:w="0" w:type="auto"/>
            <w:shd w:val="clear" w:color="auto" w:fill="0070C0"/>
            <w:vAlign w:val="center"/>
          </w:tcPr>
          <w:p w14:paraId="562907E0" w14:textId="77777777" w:rsidR="003205B4" w:rsidRPr="00521F3B" w:rsidRDefault="003205B4" w:rsidP="003205B4">
            <w:pPr>
              <w:jc w:val="center"/>
              <w:rPr>
                <w:rFonts w:ascii="Calibri" w:hAnsi="Calibri"/>
                <w:color w:val="FFFFFF"/>
              </w:rPr>
            </w:pPr>
            <w:r w:rsidRPr="00521F3B">
              <w:rPr>
                <w:rFonts w:ascii="Calibri" w:hAnsi="Calibri"/>
                <w:color w:val="FFFFFF"/>
                <w:sz w:val="22"/>
                <w:szCs w:val="22"/>
              </w:rPr>
              <w:t>Not in Place</w:t>
            </w:r>
          </w:p>
        </w:tc>
        <w:tc>
          <w:tcPr>
            <w:tcW w:w="0" w:type="auto"/>
            <w:shd w:val="clear" w:color="auto" w:fill="0070C0"/>
            <w:vAlign w:val="center"/>
          </w:tcPr>
          <w:p w14:paraId="5ACE42A0" w14:textId="77777777" w:rsidR="003205B4" w:rsidRPr="00521F3B" w:rsidRDefault="003205B4" w:rsidP="003205B4">
            <w:pPr>
              <w:jc w:val="center"/>
              <w:rPr>
                <w:rFonts w:ascii="Calibri" w:hAnsi="Calibri"/>
                <w:color w:val="FFFFFF"/>
              </w:rPr>
            </w:pPr>
            <w:r>
              <w:rPr>
                <w:rFonts w:ascii="Calibri" w:hAnsi="Calibri"/>
                <w:color w:val="FFFFFF"/>
                <w:sz w:val="22"/>
                <w:szCs w:val="22"/>
              </w:rPr>
              <w:t>Completion Date if Applicable</w:t>
            </w:r>
          </w:p>
        </w:tc>
      </w:tr>
      <w:tr w:rsidR="008921AC" w:rsidRPr="00521F3B" w14:paraId="36AEBEA5" w14:textId="77777777" w:rsidTr="003160F6">
        <w:tc>
          <w:tcPr>
            <w:tcW w:w="0" w:type="auto"/>
          </w:tcPr>
          <w:p w14:paraId="20C0B12E" w14:textId="77777777" w:rsidR="008921AC" w:rsidRPr="00F32FAE" w:rsidRDefault="008921AC" w:rsidP="008921AC">
            <w:pPr>
              <w:rPr>
                <w:b/>
                <w:bCs/>
                <w:sz w:val="18"/>
                <w:szCs w:val="18"/>
              </w:rPr>
            </w:pPr>
            <w:r w:rsidRPr="00F32FAE">
              <w:rPr>
                <w:bCs/>
                <w:sz w:val="18"/>
                <w:szCs w:val="18"/>
              </w:rPr>
              <w:t>Soda is prohibited from the cafeteria in elementary and middle schools.</w:t>
            </w:r>
          </w:p>
        </w:tc>
        <w:tc>
          <w:tcPr>
            <w:tcW w:w="0" w:type="auto"/>
            <w:vAlign w:val="center"/>
          </w:tcPr>
          <w:p w14:paraId="6EE8AC5C" w14:textId="77777777" w:rsidR="008921AC" w:rsidRPr="00EC4755" w:rsidRDefault="008921AC" w:rsidP="008921AC">
            <w:pPr>
              <w:jc w:val="center"/>
              <w:rPr>
                <w:b/>
                <w:color w:val="0070C0"/>
              </w:rPr>
            </w:pPr>
            <w:r w:rsidRPr="00EC4755">
              <w:rPr>
                <w:b/>
                <w:color w:val="0070C0"/>
                <w:sz w:val="22"/>
                <w:szCs w:val="22"/>
              </w:rPr>
              <w:t>2</w:t>
            </w:r>
          </w:p>
        </w:tc>
        <w:tc>
          <w:tcPr>
            <w:tcW w:w="0" w:type="auto"/>
            <w:vAlign w:val="center"/>
          </w:tcPr>
          <w:p w14:paraId="1DF24874" w14:textId="3B0107AB" w:rsidR="008921AC" w:rsidRPr="00EC4755" w:rsidRDefault="008921AC" w:rsidP="008921AC">
            <w:pPr>
              <w:jc w:val="center"/>
              <w:rPr>
                <w:b/>
                <w:color w:val="0070C0"/>
              </w:rPr>
            </w:pPr>
          </w:p>
        </w:tc>
        <w:tc>
          <w:tcPr>
            <w:tcW w:w="0" w:type="auto"/>
            <w:vAlign w:val="center"/>
          </w:tcPr>
          <w:p w14:paraId="3081C80F" w14:textId="318FF84C" w:rsidR="008921AC" w:rsidRPr="00EC4755" w:rsidRDefault="008921AC" w:rsidP="008921AC">
            <w:pPr>
              <w:jc w:val="center"/>
              <w:rPr>
                <w:b/>
                <w:color w:val="0070C0"/>
              </w:rPr>
            </w:pPr>
          </w:p>
        </w:tc>
        <w:tc>
          <w:tcPr>
            <w:tcW w:w="0" w:type="auto"/>
          </w:tcPr>
          <w:p w14:paraId="5997CC1D" w14:textId="1F79DCF8" w:rsidR="008921AC" w:rsidRPr="00EC4755" w:rsidRDefault="008921AC" w:rsidP="008921AC">
            <w:pPr>
              <w:jc w:val="center"/>
              <w:rPr>
                <w:b/>
                <w:color w:val="0070C0"/>
              </w:rPr>
            </w:pPr>
            <w:r w:rsidRPr="000B4CE0">
              <w:rPr>
                <w:sz w:val="19"/>
                <w:szCs w:val="19"/>
                <w:shd w:val="clear" w:color="auto" w:fill="FAF9F8"/>
              </w:rPr>
              <w:t>10/03/2025</w:t>
            </w:r>
          </w:p>
        </w:tc>
      </w:tr>
      <w:tr w:rsidR="008921AC" w:rsidRPr="00521F3B" w14:paraId="0853402D" w14:textId="77777777" w:rsidTr="003160F6">
        <w:tc>
          <w:tcPr>
            <w:tcW w:w="0" w:type="auto"/>
          </w:tcPr>
          <w:p w14:paraId="1409ABE2" w14:textId="77777777" w:rsidR="008921AC" w:rsidRPr="00F32FAE" w:rsidRDefault="008921AC" w:rsidP="008921AC">
            <w:pPr>
              <w:rPr>
                <w:b/>
                <w:bCs/>
                <w:sz w:val="18"/>
                <w:szCs w:val="18"/>
              </w:rPr>
            </w:pPr>
            <w:r w:rsidRPr="00F32FAE">
              <w:rPr>
                <w:bCs/>
                <w:sz w:val="18"/>
                <w:szCs w:val="18"/>
              </w:rPr>
              <w:t xml:space="preserve">Access to vending machines, school stores, and other venues that contain foods of minimal nutritional value are restricted to students during </w:t>
            </w:r>
            <w:r>
              <w:rPr>
                <w:bCs/>
                <w:sz w:val="18"/>
                <w:szCs w:val="18"/>
              </w:rPr>
              <w:t>the official school day</w:t>
            </w:r>
          </w:p>
        </w:tc>
        <w:tc>
          <w:tcPr>
            <w:tcW w:w="0" w:type="auto"/>
            <w:vAlign w:val="center"/>
          </w:tcPr>
          <w:p w14:paraId="795E67BA" w14:textId="77777777" w:rsidR="008921AC" w:rsidRPr="00EC4755" w:rsidRDefault="008921AC" w:rsidP="008921AC">
            <w:pPr>
              <w:jc w:val="center"/>
              <w:rPr>
                <w:b/>
                <w:color w:val="0070C0"/>
              </w:rPr>
            </w:pPr>
            <w:r w:rsidRPr="00EC4755">
              <w:rPr>
                <w:b/>
                <w:color w:val="0070C0"/>
                <w:sz w:val="22"/>
                <w:szCs w:val="22"/>
              </w:rPr>
              <w:t>2</w:t>
            </w:r>
          </w:p>
        </w:tc>
        <w:tc>
          <w:tcPr>
            <w:tcW w:w="0" w:type="auto"/>
            <w:vAlign w:val="center"/>
          </w:tcPr>
          <w:p w14:paraId="428C53BF" w14:textId="25BF67E2" w:rsidR="008921AC" w:rsidRPr="00EC4755" w:rsidRDefault="008921AC" w:rsidP="008921AC">
            <w:pPr>
              <w:jc w:val="center"/>
              <w:rPr>
                <w:b/>
                <w:color w:val="0070C0"/>
              </w:rPr>
            </w:pPr>
          </w:p>
        </w:tc>
        <w:tc>
          <w:tcPr>
            <w:tcW w:w="0" w:type="auto"/>
            <w:vAlign w:val="center"/>
          </w:tcPr>
          <w:p w14:paraId="3209E21E" w14:textId="7B3558E4" w:rsidR="008921AC" w:rsidRPr="00EC4755" w:rsidRDefault="008921AC" w:rsidP="008921AC">
            <w:pPr>
              <w:jc w:val="center"/>
              <w:rPr>
                <w:b/>
                <w:color w:val="0070C0"/>
              </w:rPr>
            </w:pPr>
          </w:p>
        </w:tc>
        <w:tc>
          <w:tcPr>
            <w:tcW w:w="0" w:type="auto"/>
          </w:tcPr>
          <w:p w14:paraId="110FFD37" w14:textId="39356906" w:rsidR="008921AC" w:rsidRPr="00EC4755" w:rsidRDefault="008921AC" w:rsidP="008921AC">
            <w:pPr>
              <w:jc w:val="center"/>
              <w:rPr>
                <w:b/>
                <w:color w:val="0070C0"/>
              </w:rPr>
            </w:pPr>
            <w:r w:rsidRPr="000B4CE0">
              <w:rPr>
                <w:sz w:val="19"/>
                <w:szCs w:val="19"/>
                <w:shd w:val="clear" w:color="auto" w:fill="FAF9F8"/>
              </w:rPr>
              <w:t>10/03/2025</w:t>
            </w:r>
          </w:p>
        </w:tc>
      </w:tr>
      <w:tr w:rsidR="008921AC" w:rsidRPr="00521F3B" w14:paraId="3689FA16" w14:textId="77777777" w:rsidTr="003160F6">
        <w:trPr>
          <w:trHeight w:val="260"/>
        </w:trPr>
        <w:tc>
          <w:tcPr>
            <w:tcW w:w="0" w:type="auto"/>
          </w:tcPr>
          <w:p w14:paraId="12AA1C7E" w14:textId="77777777" w:rsidR="008921AC" w:rsidRPr="00000ABE" w:rsidRDefault="008921AC" w:rsidP="008921AC">
            <w:pPr>
              <w:rPr>
                <w:rFonts w:asciiTheme="majorHAnsi" w:hAnsiTheme="majorHAnsi" w:cs="Arial"/>
                <w:bCs/>
                <w:sz w:val="18"/>
                <w:szCs w:val="18"/>
              </w:rPr>
            </w:pPr>
            <w:r>
              <w:rPr>
                <w:rFonts w:asciiTheme="majorHAnsi" w:hAnsiTheme="majorHAnsi" w:cs="Arial"/>
                <w:bCs/>
                <w:sz w:val="18"/>
                <w:szCs w:val="18"/>
              </w:rPr>
              <w:t xml:space="preserve">All food sold in schools </w:t>
            </w:r>
            <w:proofErr w:type="gramStart"/>
            <w:r>
              <w:rPr>
                <w:rFonts w:asciiTheme="majorHAnsi" w:hAnsiTheme="majorHAnsi" w:cs="Arial"/>
                <w:bCs/>
                <w:sz w:val="18"/>
                <w:szCs w:val="18"/>
              </w:rPr>
              <w:t>comply</w:t>
            </w:r>
            <w:proofErr w:type="gramEnd"/>
            <w:r>
              <w:rPr>
                <w:rFonts w:asciiTheme="majorHAnsi" w:hAnsiTheme="majorHAnsi" w:cs="Arial"/>
                <w:bCs/>
                <w:sz w:val="18"/>
                <w:szCs w:val="18"/>
              </w:rPr>
              <w:t xml:space="preserve"> with the Louisiana Guide to Smart Snacks</w:t>
            </w:r>
            <w:r w:rsidRPr="00000ABE">
              <w:rPr>
                <w:rFonts w:asciiTheme="majorHAnsi" w:hAnsiTheme="majorHAnsi" w:cs="Arial"/>
                <w:bCs/>
                <w:i/>
                <w:iCs/>
                <w:sz w:val="18"/>
                <w:szCs w:val="18"/>
              </w:rPr>
              <w:t xml:space="preserve">                                                                               </w:t>
            </w:r>
          </w:p>
          <w:p w14:paraId="6B699379" w14:textId="77777777" w:rsidR="008921AC" w:rsidRPr="00F32FAE" w:rsidRDefault="008921AC" w:rsidP="008921AC">
            <w:pPr>
              <w:rPr>
                <w:b/>
                <w:bCs/>
                <w:sz w:val="18"/>
                <w:szCs w:val="18"/>
              </w:rPr>
            </w:pPr>
          </w:p>
        </w:tc>
        <w:tc>
          <w:tcPr>
            <w:tcW w:w="0" w:type="auto"/>
            <w:vAlign w:val="center"/>
          </w:tcPr>
          <w:p w14:paraId="625F18D4" w14:textId="77777777" w:rsidR="008921AC" w:rsidRPr="00EC4755" w:rsidRDefault="008921AC" w:rsidP="008921AC">
            <w:pPr>
              <w:jc w:val="center"/>
              <w:rPr>
                <w:b/>
                <w:color w:val="0070C0"/>
              </w:rPr>
            </w:pPr>
            <w:r w:rsidRPr="00EC4755">
              <w:rPr>
                <w:b/>
                <w:color w:val="0070C0"/>
                <w:sz w:val="22"/>
                <w:szCs w:val="22"/>
              </w:rPr>
              <w:t>2</w:t>
            </w:r>
          </w:p>
        </w:tc>
        <w:tc>
          <w:tcPr>
            <w:tcW w:w="0" w:type="auto"/>
            <w:vAlign w:val="center"/>
          </w:tcPr>
          <w:p w14:paraId="2C8BB22A" w14:textId="4365717C" w:rsidR="008921AC" w:rsidRPr="00EC4755" w:rsidRDefault="008921AC" w:rsidP="008921AC">
            <w:pPr>
              <w:jc w:val="center"/>
              <w:rPr>
                <w:b/>
                <w:color w:val="0070C0"/>
              </w:rPr>
            </w:pPr>
          </w:p>
        </w:tc>
        <w:tc>
          <w:tcPr>
            <w:tcW w:w="0" w:type="auto"/>
            <w:vAlign w:val="center"/>
          </w:tcPr>
          <w:p w14:paraId="62D7B3BE" w14:textId="48A02880" w:rsidR="008921AC" w:rsidRPr="00EC4755" w:rsidRDefault="008921AC" w:rsidP="008921AC">
            <w:pPr>
              <w:jc w:val="center"/>
              <w:rPr>
                <w:b/>
                <w:color w:val="0070C0"/>
              </w:rPr>
            </w:pPr>
          </w:p>
        </w:tc>
        <w:tc>
          <w:tcPr>
            <w:tcW w:w="0" w:type="auto"/>
          </w:tcPr>
          <w:p w14:paraId="3FE9F23F" w14:textId="2B3454A7" w:rsidR="008921AC" w:rsidRPr="00EC4755" w:rsidRDefault="008921AC" w:rsidP="008921AC">
            <w:pPr>
              <w:jc w:val="center"/>
              <w:rPr>
                <w:b/>
                <w:color w:val="0070C0"/>
              </w:rPr>
            </w:pPr>
            <w:r w:rsidRPr="000B4CE0">
              <w:rPr>
                <w:sz w:val="19"/>
                <w:szCs w:val="19"/>
                <w:shd w:val="clear" w:color="auto" w:fill="FAF9F8"/>
              </w:rPr>
              <w:t>10/03/2025</w:t>
            </w:r>
          </w:p>
        </w:tc>
      </w:tr>
      <w:tr w:rsidR="003205B4" w:rsidRPr="00521F3B" w14:paraId="7BFCBA29" w14:textId="77777777" w:rsidTr="009F4C6A">
        <w:trPr>
          <w:trHeight w:val="260"/>
        </w:trPr>
        <w:tc>
          <w:tcPr>
            <w:tcW w:w="0" w:type="auto"/>
          </w:tcPr>
          <w:p w14:paraId="4F036BEB" w14:textId="2E7A6B8B" w:rsidR="003205B4" w:rsidRDefault="003205B4" w:rsidP="003205B4">
            <w:pPr>
              <w:rPr>
                <w:rFonts w:asciiTheme="majorHAnsi" w:hAnsiTheme="majorHAnsi" w:cs="Arial"/>
                <w:bCs/>
                <w:sz w:val="18"/>
                <w:szCs w:val="18"/>
              </w:rPr>
            </w:pPr>
            <w:r>
              <w:rPr>
                <w:rFonts w:asciiTheme="majorHAnsi" w:hAnsiTheme="majorHAnsi" w:cs="Arial"/>
                <w:bCs/>
                <w:sz w:val="18"/>
                <w:szCs w:val="18"/>
              </w:rPr>
              <w:t>Other:</w:t>
            </w:r>
            <w:r>
              <w:rPr>
                <w:sz w:val="14"/>
                <w:szCs w:val="14"/>
                <w:shd w:val="clear" w:color="auto" w:fill="FAF9F8"/>
              </w:rPr>
              <w:t xml:space="preserve"> No snacks are sold on school grounds</w:t>
            </w:r>
          </w:p>
        </w:tc>
        <w:tc>
          <w:tcPr>
            <w:tcW w:w="0" w:type="auto"/>
            <w:vAlign w:val="center"/>
          </w:tcPr>
          <w:p w14:paraId="01822790" w14:textId="77777777" w:rsidR="003205B4" w:rsidRPr="00EC4755" w:rsidRDefault="003205B4" w:rsidP="003205B4">
            <w:pPr>
              <w:jc w:val="center"/>
              <w:rPr>
                <w:b/>
                <w:color w:val="0070C0"/>
              </w:rPr>
            </w:pPr>
            <w:r w:rsidRPr="00EC4755">
              <w:rPr>
                <w:b/>
                <w:color w:val="0070C0"/>
                <w:sz w:val="22"/>
                <w:szCs w:val="22"/>
              </w:rPr>
              <w:t>2</w:t>
            </w:r>
          </w:p>
        </w:tc>
        <w:tc>
          <w:tcPr>
            <w:tcW w:w="0" w:type="auto"/>
            <w:vAlign w:val="center"/>
          </w:tcPr>
          <w:p w14:paraId="4BCBCC91" w14:textId="2AD4DE6B" w:rsidR="003205B4" w:rsidRPr="00EC4755" w:rsidRDefault="003205B4" w:rsidP="003205B4">
            <w:pPr>
              <w:jc w:val="center"/>
              <w:rPr>
                <w:b/>
                <w:color w:val="0070C0"/>
              </w:rPr>
            </w:pPr>
          </w:p>
        </w:tc>
        <w:tc>
          <w:tcPr>
            <w:tcW w:w="0" w:type="auto"/>
            <w:vAlign w:val="center"/>
          </w:tcPr>
          <w:p w14:paraId="1E6EE343" w14:textId="2C85FA02" w:rsidR="003205B4" w:rsidRPr="00EC4755" w:rsidRDefault="003205B4" w:rsidP="003205B4">
            <w:pPr>
              <w:jc w:val="center"/>
              <w:rPr>
                <w:b/>
                <w:color w:val="0070C0"/>
              </w:rPr>
            </w:pPr>
          </w:p>
        </w:tc>
        <w:tc>
          <w:tcPr>
            <w:tcW w:w="0" w:type="auto"/>
            <w:vAlign w:val="center"/>
          </w:tcPr>
          <w:p w14:paraId="1F72F646" w14:textId="77777777" w:rsidR="003205B4" w:rsidRPr="00EC4755" w:rsidRDefault="003205B4" w:rsidP="003205B4">
            <w:pPr>
              <w:jc w:val="center"/>
              <w:rPr>
                <w:b/>
                <w:color w:val="0070C0"/>
              </w:rPr>
            </w:pPr>
          </w:p>
        </w:tc>
      </w:tr>
      <w:tr w:rsidR="003205B4" w:rsidRPr="00521F3B" w14:paraId="59A34575" w14:textId="77777777" w:rsidTr="009F4C6A">
        <w:tc>
          <w:tcPr>
            <w:tcW w:w="0" w:type="auto"/>
            <w:shd w:val="clear" w:color="auto" w:fill="FF0000"/>
            <w:vAlign w:val="center"/>
          </w:tcPr>
          <w:p w14:paraId="52F8EBB9" w14:textId="77777777" w:rsidR="003205B4" w:rsidRPr="00B80D3F" w:rsidRDefault="003205B4" w:rsidP="003205B4">
            <w:pPr>
              <w:jc w:val="center"/>
              <w:rPr>
                <w:rFonts w:ascii="Calibri" w:hAnsi="Calibri"/>
                <w:b/>
                <w:bCs/>
                <w:color w:val="FFFFFF"/>
                <w:sz w:val="28"/>
                <w:szCs w:val="28"/>
              </w:rPr>
            </w:pPr>
            <w:r>
              <w:rPr>
                <w:rFonts w:ascii="Calibri" w:hAnsi="Calibri"/>
                <w:b/>
                <w:bCs/>
                <w:color w:val="FFFFFF"/>
                <w:sz w:val="28"/>
                <w:szCs w:val="28"/>
              </w:rPr>
              <w:t>Other School-Based Activities</w:t>
            </w:r>
          </w:p>
        </w:tc>
        <w:tc>
          <w:tcPr>
            <w:tcW w:w="0" w:type="auto"/>
            <w:shd w:val="clear" w:color="auto" w:fill="FF0000"/>
            <w:vAlign w:val="center"/>
          </w:tcPr>
          <w:p w14:paraId="4BDBD08A" w14:textId="77777777" w:rsidR="003205B4" w:rsidRPr="00521F3B" w:rsidRDefault="003205B4" w:rsidP="003205B4">
            <w:pPr>
              <w:jc w:val="center"/>
              <w:rPr>
                <w:rFonts w:ascii="Calibri" w:hAnsi="Calibri"/>
                <w:color w:val="FFFFFF"/>
              </w:rPr>
            </w:pPr>
            <w:r w:rsidRPr="00521F3B">
              <w:rPr>
                <w:rFonts w:ascii="Calibri" w:hAnsi="Calibri"/>
                <w:color w:val="FFFFFF"/>
                <w:sz w:val="22"/>
                <w:szCs w:val="22"/>
              </w:rPr>
              <w:t>Fully in Place</w:t>
            </w:r>
          </w:p>
        </w:tc>
        <w:tc>
          <w:tcPr>
            <w:tcW w:w="0" w:type="auto"/>
            <w:shd w:val="clear" w:color="auto" w:fill="FF0000"/>
            <w:vAlign w:val="center"/>
          </w:tcPr>
          <w:p w14:paraId="30D27338" w14:textId="77777777" w:rsidR="003205B4" w:rsidRPr="00521F3B" w:rsidRDefault="003205B4" w:rsidP="003205B4">
            <w:pPr>
              <w:jc w:val="center"/>
              <w:rPr>
                <w:rFonts w:ascii="Calibri" w:hAnsi="Calibri"/>
                <w:color w:val="FFFFFF"/>
              </w:rPr>
            </w:pPr>
            <w:r w:rsidRPr="00521F3B">
              <w:rPr>
                <w:rFonts w:ascii="Calibri" w:hAnsi="Calibri"/>
                <w:color w:val="FFFFFF"/>
                <w:sz w:val="22"/>
                <w:szCs w:val="22"/>
              </w:rPr>
              <w:t>Partly in Place</w:t>
            </w:r>
          </w:p>
        </w:tc>
        <w:tc>
          <w:tcPr>
            <w:tcW w:w="0" w:type="auto"/>
            <w:shd w:val="clear" w:color="auto" w:fill="FF0000"/>
            <w:vAlign w:val="center"/>
          </w:tcPr>
          <w:p w14:paraId="6C7A7399" w14:textId="77777777" w:rsidR="003205B4" w:rsidRPr="00521F3B" w:rsidRDefault="003205B4" w:rsidP="003205B4">
            <w:pPr>
              <w:jc w:val="center"/>
              <w:rPr>
                <w:rFonts w:ascii="Calibri" w:hAnsi="Calibri"/>
                <w:color w:val="FFFFFF"/>
              </w:rPr>
            </w:pPr>
            <w:r w:rsidRPr="00521F3B">
              <w:rPr>
                <w:rFonts w:ascii="Calibri" w:hAnsi="Calibri"/>
                <w:color w:val="FFFFFF"/>
                <w:sz w:val="22"/>
                <w:szCs w:val="22"/>
              </w:rPr>
              <w:t>Not in Place</w:t>
            </w:r>
          </w:p>
        </w:tc>
        <w:tc>
          <w:tcPr>
            <w:tcW w:w="0" w:type="auto"/>
            <w:shd w:val="clear" w:color="auto" w:fill="FF0000"/>
            <w:vAlign w:val="center"/>
          </w:tcPr>
          <w:p w14:paraId="70C04D3A" w14:textId="77777777" w:rsidR="003205B4" w:rsidRPr="00521F3B" w:rsidRDefault="003205B4" w:rsidP="003205B4">
            <w:pPr>
              <w:jc w:val="center"/>
              <w:rPr>
                <w:rFonts w:ascii="Calibri" w:hAnsi="Calibri"/>
                <w:color w:val="FFFFFF"/>
              </w:rPr>
            </w:pPr>
            <w:r>
              <w:rPr>
                <w:rFonts w:ascii="Calibri" w:hAnsi="Calibri"/>
                <w:color w:val="FFFFFF"/>
                <w:sz w:val="22"/>
                <w:szCs w:val="22"/>
              </w:rPr>
              <w:t>Completion Date if Applicable</w:t>
            </w:r>
          </w:p>
        </w:tc>
      </w:tr>
      <w:tr w:rsidR="008921AC" w:rsidRPr="00521F3B" w14:paraId="5FD442F2" w14:textId="77777777" w:rsidTr="00285AE5">
        <w:tc>
          <w:tcPr>
            <w:tcW w:w="0" w:type="auto"/>
          </w:tcPr>
          <w:p w14:paraId="467F5474" w14:textId="77777777" w:rsidR="008921AC" w:rsidRPr="00000ABE" w:rsidRDefault="008921AC" w:rsidP="008921AC">
            <w:pPr>
              <w:rPr>
                <w:bCs/>
                <w:sz w:val="18"/>
                <w:szCs w:val="18"/>
              </w:rPr>
            </w:pPr>
            <w:r w:rsidRPr="00000ABE">
              <w:rPr>
                <w:bCs/>
                <w:sz w:val="18"/>
                <w:szCs w:val="18"/>
              </w:rPr>
              <w:t>Ensure access to safe drinking water throughout the day at no cost to children</w:t>
            </w:r>
          </w:p>
        </w:tc>
        <w:tc>
          <w:tcPr>
            <w:tcW w:w="0" w:type="auto"/>
            <w:vAlign w:val="center"/>
          </w:tcPr>
          <w:p w14:paraId="053B884B" w14:textId="77777777" w:rsidR="008921AC" w:rsidRPr="00EC4755" w:rsidRDefault="008921AC" w:rsidP="008921AC">
            <w:pPr>
              <w:jc w:val="center"/>
              <w:rPr>
                <w:b/>
                <w:color w:val="FF0000"/>
              </w:rPr>
            </w:pPr>
            <w:r w:rsidRPr="00EC4755">
              <w:rPr>
                <w:b/>
                <w:color w:val="FF0000"/>
                <w:sz w:val="22"/>
                <w:szCs w:val="22"/>
              </w:rPr>
              <w:t>2</w:t>
            </w:r>
          </w:p>
        </w:tc>
        <w:tc>
          <w:tcPr>
            <w:tcW w:w="0" w:type="auto"/>
            <w:vAlign w:val="center"/>
          </w:tcPr>
          <w:p w14:paraId="195B4E72" w14:textId="73D19356" w:rsidR="008921AC" w:rsidRPr="00EC4755" w:rsidRDefault="008921AC" w:rsidP="008921AC">
            <w:pPr>
              <w:jc w:val="center"/>
              <w:rPr>
                <w:b/>
                <w:color w:val="FF0000"/>
              </w:rPr>
            </w:pPr>
          </w:p>
        </w:tc>
        <w:tc>
          <w:tcPr>
            <w:tcW w:w="0" w:type="auto"/>
            <w:vAlign w:val="center"/>
          </w:tcPr>
          <w:p w14:paraId="42EFDDCA" w14:textId="24E0086E" w:rsidR="008921AC" w:rsidRPr="00EC4755" w:rsidRDefault="008921AC" w:rsidP="008921AC">
            <w:pPr>
              <w:rPr>
                <w:b/>
                <w:color w:val="FF0000"/>
              </w:rPr>
            </w:pPr>
          </w:p>
        </w:tc>
        <w:tc>
          <w:tcPr>
            <w:tcW w:w="0" w:type="auto"/>
          </w:tcPr>
          <w:p w14:paraId="08CE6F91" w14:textId="770AA317" w:rsidR="008921AC" w:rsidRPr="00EC4755" w:rsidRDefault="008921AC" w:rsidP="008921AC">
            <w:pPr>
              <w:jc w:val="center"/>
              <w:rPr>
                <w:b/>
                <w:color w:val="FF0000"/>
              </w:rPr>
            </w:pPr>
            <w:r w:rsidRPr="005617D1">
              <w:rPr>
                <w:sz w:val="19"/>
                <w:szCs w:val="19"/>
                <w:shd w:val="clear" w:color="auto" w:fill="FAF9F8"/>
              </w:rPr>
              <w:t>10/03/2025</w:t>
            </w:r>
          </w:p>
        </w:tc>
      </w:tr>
      <w:tr w:rsidR="008921AC" w:rsidRPr="00521F3B" w14:paraId="7829EAB2" w14:textId="77777777" w:rsidTr="00285AE5">
        <w:tc>
          <w:tcPr>
            <w:tcW w:w="0" w:type="auto"/>
          </w:tcPr>
          <w:p w14:paraId="23B8F095" w14:textId="77777777" w:rsidR="008921AC" w:rsidRPr="00F32FAE" w:rsidRDefault="008921AC" w:rsidP="008921AC">
            <w:pPr>
              <w:rPr>
                <w:b/>
                <w:bCs/>
                <w:sz w:val="18"/>
                <w:szCs w:val="18"/>
              </w:rPr>
            </w:pPr>
            <w:r>
              <w:rPr>
                <w:bCs/>
                <w:sz w:val="18"/>
                <w:szCs w:val="18"/>
              </w:rPr>
              <w:t>Exposure to origins of fruits and vegetables in the school’s local area</w:t>
            </w:r>
          </w:p>
        </w:tc>
        <w:tc>
          <w:tcPr>
            <w:tcW w:w="0" w:type="auto"/>
            <w:vAlign w:val="center"/>
          </w:tcPr>
          <w:p w14:paraId="743E22B7" w14:textId="77777777" w:rsidR="008921AC" w:rsidRPr="00EC4755" w:rsidRDefault="008921AC" w:rsidP="008921AC">
            <w:pPr>
              <w:jc w:val="center"/>
              <w:rPr>
                <w:b/>
                <w:color w:val="FF0000"/>
              </w:rPr>
            </w:pPr>
            <w:r w:rsidRPr="00EC4755">
              <w:rPr>
                <w:b/>
                <w:color w:val="FF0000"/>
                <w:sz w:val="22"/>
                <w:szCs w:val="22"/>
              </w:rPr>
              <w:t>2</w:t>
            </w:r>
          </w:p>
        </w:tc>
        <w:tc>
          <w:tcPr>
            <w:tcW w:w="0" w:type="auto"/>
            <w:vAlign w:val="center"/>
          </w:tcPr>
          <w:p w14:paraId="475BD3FF" w14:textId="5783BC09" w:rsidR="008921AC" w:rsidRPr="00EC4755" w:rsidRDefault="008921AC" w:rsidP="008921AC">
            <w:pPr>
              <w:jc w:val="center"/>
              <w:rPr>
                <w:b/>
                <w:color w:val="FF0000"/>
              </w:rPr>
            </w:pPr>
          </w:p>
        </w:tc>
        <w:tc>
          <w:tcPr>
            <w:tcW w:w="0" w:type="auto"/>
            <w:vAlign w:val="center"/>
          </w:tcPr>
          <w:p w14:paraId="624370D3" w14:textId="41B017F6" w:rsidR="008921AC" w:rsidRPr="00EC4755" w:rsidRDefault="008921AC" w:rsidP="008921AC">
            <w:pPr>
              <w:jc w:val="center"/>
              <w:rPr>
                <w:b/>
                <w:color w:val="FF0000"/>
              </w:rPr>
            </w:pPr>
          </w:p>
        </w:tc>
        <w:tc>
          <w:tcPr>
            <w:tcW w:w="0" w:type="auto"/>
          </w:tcPr>
          <w:p w14:paraId="61CDCEAD" w14:textId="510BD56F" w:rsidR="008921AC" w:rsidRPr="00EC4755" w:rsidRDefault="008921AC" w:rsidP="008921AC">
            <w:pPr>
              <w:jc w:val="center"/>
              <w:rPr>
                <w:b/>
                <w:color w:val="FF0000"/>
              </w:rPr>
            </w:pPr>
            <w:r w:rsidRPr="005617D1">
              <w:rPr>
                <w:sz w:val="19"/>
                <w:szCs w:val="19"/>
                <w:shd w:val="clear" w:color="auto" w:fill="FAF9F8"/>
              </w:rPr>
              <w:t>10/03/2025</w:t>
            </w:r>
          </w:p>
        </w:tc>
      </w:tr>
      <w:tr w:rsidR="008921AC" w:rsidRPr="00521F3B" w14:paraId="342D97DF" w14:textId="77777777" w:rsidTr="00285AE5">
        <w:tc>
          <w:tcPr>
            <w:tcW w:w="0" w:type="auto"/>
          </w:tcPr>
          <w:p w14:paraId="3A7CA1C8" w14:textId="77777777" w:rsidR="008921AC" w:rsidRPr="00F32FAE" w:rsidRDefault="008921AC" w:rsidP="008921AC">
            <w:pPr>
              <w:rPr>
                <w:b/>
                <w:bCs/>
                <w:sz w:val="18"/>
                <w:szCs w:val="18"/>
              </w:rPr>
            </w:pPr>
            <w:r>
              <w:rPr>
                <w:bCs/>
                <w:sz w:val="18"/>
                <w:szCs w:val="18"/>
              </w:rPr>
              <w:t xml:space="preserve">Children </w:t>
            </w:r>
            <w:proofErr w:type="gramStart"/>
            <w:r>
              <w:rPr>
                <w:bCs/>
                <w:sz w:val="18"/>
                <w:szCs w:val="18"/>
              </w:rPr>
              <w:t>have motivation</w:t>
            </w:r>
            <w:proofErr w:type="gramEnd"/>
            <w:r>
              <w:rPr>
                <w:bCs/>
                <w:sz w:val="18"/>
                <w:szCs w:val="18"/>
              </w:rPr>
              <w:t xml:space="preserve"> to eat fruits and vegetables that they helped to grow</w:t>
            </w:r>
          </w:p>
        </w:tc>
        <w:tc>
          <w:tcPr>
            <w:tcW w:w="0" w:type="auto"/>
            <w:vAlign w:val="center"/>
          </w:tcPr>
          <w:p w14:paraId="5C484B98" w14:textId="77777777" w:rsidR="008921AC" w:rsidRPr="00EC4755" w:rsidRDefault="008921AC" w:rsidP="008921AC">
            <w:pPr>
              <w:jc w:val="center"/>
              <w:rPr>
                <w:b/>
                <w:color w:val="FF0000"/>
              </w:rPr>
            </w:pPr>
            <w:r w:rsidRPr="00EC4755">
              <w:rPr>
                <w:b/>
                <w:color w:val="FF0000"/>
                <w:sz w:val="22"/>
                <w:szCs w:val="22"/>
              </w:rPr>
              <w:t>2</w:t>
            </w:r>
          </w:p>
        </w:tc>
        <w:tc>
          <w:tcPr>
            <w:tcW w:w="0" w:type="auto"/>
            <w:vAlign w:val="center"/>
          </w:tcPr>
          <w:p w14:paraId="4E879993" w14:textId="6EEB64B7" w:rsidR="008921AC" w:rsidRPr="00EC4755" w:rsidRDefault="008921AC" w:rsidP="008921AC">
            <w:pPr>
              <w:jc w:val="center"/>
              <w:rPr>
                <w:b/>
                <w:color w:val="FF0000"/>
              </w:rPr>
            </w:pPr>
          </w:p>
        </w:tc>
        <w:tc>
          <w:tcPr>
            <w:tcW w:w="0" w:type="auto"/>
            <w:vAlign w:val="center"/>
          </w:tcPr>
          <w:p w14:paraId="5353C90A" w14:textId="1B941475" w:rsidR="008921AC" w:rsidRPr="00EC4755" w:rsidRDefault="008921AC" w:rsidP="008921AC">
            <w:pPr>
              <w:jc w:val="center"/>
              <w:rPr>
                <w:b/>
                <w:color w:val="FF0000"/>
              </w:rPr>
            </w:pPr>
          </w:p>
        </w:tc>
        <w:tc>
          <w:tcPr>
            <w:tcW w:w="0" w:type="auto"/>
          </w:tcPr>
          <w:p w14:paraId="6BB9E253" w14:textId="21968515" w:rsidR="008921AC" w:rsidRPr="00EC4755" w:rsidRDefault="008921AC" w:rsidP="008921AC">
            <w:pPr>
              <w:jc w:val="center"/>
              <w:rPr>
                <w:b/>
                <w:color w:val="FF0000"/>
              </w:rPr>
            </w:pPr>
            <w:r w:rsidRPr="005617D1">
              <w:rPr>
                <w:sz w:val="19"/>
                <w:szCs w:val="19"/>
                <w:shd w:val="clear" w:color="auto" w:fill="FAF9F8"/>
              </w:rPr>
              <w:t>10/03/2025</w:t>
            </w:r>
          </w:p>
        </w:tc>
      </w:tr>
      <w:tr w:rsidR="008921AC" w:rsidRPr="00B80D3F" w14:paraId="12B93928" w14:textId="77777777" w:rsidTr="00285AE5">
        <w:trPr>
          <w:trHeight w:val="366"/>
        </w:trPr>
        <w:tc>
          <w:tcPr>
            <w:tcW w:w="0" w:type="auto"/>
          </w:tcPr>
          <w:p w14:paraId="2ABA72CE" w14:textId="77777777" w:rsidR="008921AC" w:rsidRPr="00F32FAE" w:rsidRDefault="008921AC" w:rsidP="008921AC">
            <w:pPr>
              <w:rPr>
                <w:b/>
                <w:bCs/>
                <w:sz w:val="18"/>
                <w:szCs w:val="18"/>
              </w:rPr>
            </w:pPr>
            <w:r>
              <w:rPr>
                <w:bCs/>
                <w:sz w:val="18"/>
                <w:szCs w:val="18"/>
              </w:rPr>
              <w:t>Promote various recognition programs for schools that offer a healthier school environment.</w:t>
            </w:r>
          </w:p>
        </w:tc>
        <w:tc>
          <w:tcPr>
            <w:tcW w:w="0" w:type="auto"/>
            <w:vAlign w:val="center"/>
          </w:tcPr>
          <w:p w14:paraId="7A29BE50" w14:textId="77777777" w:rsidR="008921AC" w:rsidRPr="00EC4755" w:rsidRDefault="008921AC" w:rsidP="008921AC">
            <w:pPr>
              <w:jc w:val="center"/>
              <w:rPr>
                <w:b/>
                <w:color w:val="FF0000"/>
              </w:rPr>
            </w:pPr>
            <w:r w:rsidRPr="00EC4755">
              <w:rPr>
                <w:b/>
                <w:color w:val="FF0000"/>
                <w:sz w:val="22"/>
                <w:szCs w:val="22"/>
              </w:rPr>
              <w:t>2</w:t>
            </w:r>
          </w:p>
        </w:tc>
        <w:tc>
          <w:tcPr>
            <w:tcW w:w="0" w:type="auto"/>
            <w:vAlign w:val="center"/>
          </w:tcPr>
          <w:p w14:paraId="4386A4F3" w14:textId="59536235" w:rsidR="008921AC" w:rsidRPr="00EC4755" w:rsidRDefault="008921AC" w:rsidP="008921AC">
            <w:pPr>
              <w:rPr>
                <w:b/>
                <w:color w:val="FF0000"/>
              </w:rPr>
            </w:pPr>
          </w:p>
        </w:tc>
        <w:tc>
          <w:tcPr>
            <w:tcW w:w="0" w:type="auto"/>
            <w:vAlign w:val="center"/>
          </w:tcPr>
          <w:p w14:paraId="5F1B12B4" w14:textId="1AE1890C" w:rsidR="008921AC" w:rsidRPr="00EC4755" w:rsidRDefault="008921AC" w:rsidP="008921AC">
            <w:pPr>
              <w:jc w:val="center"/>
              <w:rPr>
                <w:b/>
                <w:color w:val="FF0000"/>
              </w:rPr>
            </w:pPr>
          </w:p>
        </w:tc>
        <w:tc>
          <w:tcPr>
            <w:tcW w:w="0" w:type="auto"/>
          </w:tcPr>
          <w:p w14:paraId="23DE523C" w14:textId="0872F0ED" w:rsidR="008921AC" w:rsidRPr="00EC4755" w:rsidRDefault="008921AC" w:rsidP="008921AC">
            <w:pPr>
              <w:jc w:val="center"/>
              <w:rPr>
                <w:b/>
                <w:color w:val="FF0000"/>
              </w:rPr>
            </w:pPr>
            <w:r w:rsidRPr="005617D1">
              <w:rPr>
                <w:sz w:val="19"/>
                <w:szCs w:val="19"/>
                <w:shd w:val="clear" w:color="auto" w:fill="FAF9F8"/>
              </w:rPr>
              <w:t>10/03/2025</w:t>
            </w:r>
          </w:p>
        </w:tc>
      </w:tr>
      <w:tr w:rsidR="003205B4" w:rsidRPr="00B80D3F" w14:paraId="5DEDDDC5" w14:textId="77777777" w:rsidTr="009F4C6A">
        <w:trPr>
          <w:trHeight w:val="358"/>
        </w:trPr>
        <w:tc>
          <w:tcPr>
            <w:tcW w:w="0" w:type="auto"/>
          </w:tcPr>
          <w:p w14:paraId="515634C8" w14:textId="77777777" w:rsidR="003205B4" w:rsidRPr="00F32FAE" w:rsidRDefault="003205B4" w:rsidP="003205B4">
            <w:pPr>
              <w:rPr>
                <w:bCs/>
                <w:sz w:val="18"/>
                <w:szCs w:val="18"/>
              </w:rPr>
            </w:pPr>
            <w:r>
              <w:rPr>
                <w:bCs/>
                <w:sz w:val="18"/>
                <w:szCs w:val="18"/>
              </w:rPr>
              <w:t>Other:</w:t>
            </w:r>
          </w:p>
        </w:tc>
        <w:tc>
          <w:tcPr>
            <w:tcW w:w="0" w:type="auto"/>
            <w:vAlign w:val="center"/>
          </w:tcPr>
          <w:p w14:paraId="177D0166" w14:textId="32A32456" w:rsidR="003205B4" w:rsidRPr="00EC4755" w:rsidRDefault="003205B4" w:rsidP="003205B4">
            <w:pPr>
              <w:jc w:val="center"/>
              <w:rPr>
                <w:b/>
                <w:color w:val="FF0000"/>
              </w:rPr>
            </w:pPr>
          </w:p>
        </w:tc>
        <w:tc>
          <w:tcPr>
            <w:tcW w:w="0" w:type="auto"/>
            <w:vAlign w:val="center"/>
          </w:tcPr>
          <w:p w14:paraId="1B696D8E" w14:textId="3BAD3C85" w:rsidR="003205B4" w:rsidRPr="00EC4755" w:rsidRDefault="003205B4" w:rsidP="003205B4">
            <w:pPr>
              <w:rPr>
                <w:b/>
                <w:color w:val="FF0000"/>
              </w:rPr>
            </w:pPr>
          </w:p>
        </w:tc>
        <w:tc>
          <w:tcPr>
            <w:tcW w:w="0" w:type="auto"/>
            <w:vAlign w:val="center"/>
          </w:tcPr>
          <w:p w14:paraId="5EC6149D" w14:textId="11711E8A" w:rsidR="003205B4" w:rsidRPr="00EC4755" w:rsidRDefault="003205B4" w:rsidP="003205B4">
            <w:pPr>
              <w:jc w:val="center"/>
              <w:rPr>
                <w:b/>
                <w:color w:val="FF0000"/>
              </w:rPr>
            </w:pPr>
          </w:p>
        </w:tc>
        <w:tc>
          <w:tcPr>
            <w:tcW w:w="0" w:type="auto"/>
            <w:vAlign w:val="center"/>
          </w:tcPr>
          <w:p w14:paraId="52E56223" w14:textId="76D6F99D" w:rsidR="003205B4" w:rsidRPr="00EC4755" w:rsidRDefault="003205B4" w:rsidP="003205B4">
            <w:pPr>
              <w:rPr>
                <w:b/>
                <w:color w:val="FF0000"/>
              </w:rPr>
            </w:pPr>
          </w:p>
        </w:tc>
      </w:tr>
      <w:tr w:rsidR="003205B4" w:rsidRPr="00B80D3F" w14:paraId="1851B3F3" w14:textId="77777777" w:rsidTr="009F4C6A">
        <w:trPr>
          <w:trHeight w:val="358"/>
        </w:trPr>
        <w:tc>
          <w:tcPr>
            <w:tcW w:w="0" w:type="auto"/>
          </w:tcPr>
          <w:p w14:paraId="13D0E91E" w14:textId="77777777" w:rsidR="003205B4" w:rsidRDefault="003205B4" w:rsidP="003205B4">
            <w:pPr>
              <w:rPr>
                <w:bCs/>
                <w:sz w:val="18"/>
                <w:szCs w:val="18"/>
              </w:rPr>
            </w:pPr>
          </w:p>
        </w:tc>
        <w:tc>
          <w:tcPr>
            <w:tcW w:w="0" w:type="auto"/>
            <w:vAlign w:val="center"/>
          </w:tcPr>
          <w:p w14:paraId="508BD859" w14:textId="77777777" w:rsidR="003205B4" w:rsidRPr="00EC4755" w:rsidRDefault="003205B4" w:rsidP="003205B4">
            <w:pPr>
              <w:jc w:val="center"/>
              <w:rPr>
                <w:b/>
                <w:color w:val="FF0000"/>
                <w:sz w:val="22"/>
                <w:szCs w:val="22"/>
              </w:rPr>
            </w:pPr>
          </w:p>
        </w:tc>
        <w:tc>
          <w:tcPr>
            <w:tcW w:w="0" w:type="auto"/>
            <w:vAlign w:val="center"/>
          </w:tcPr>
          <w:p w14:paraId="1FF7ADDE" w14:textId="77777777" w:rsidR="003205B4" w:rsidRPr="00EC4755" w:rsidRDefault="003205B4" w:rsidP="003205B4">
            <w:pPr>
              <w:jc w:val="center"/>
              <w:rPr>
                <w:b/>
                <w:color w:val="FF0000"/>
                <w:sz w:val="22"/>
                <w:szCs w:val="22"/>
              </w:rPr>
            </w:pPr>
          </w:p>
        </w:tc>
        <w:tc>
          <w:tcPr>
            <w:tcW w:w="0" w:type="auto"/>
            <w:vAlign w:val="center"/>
          </w:tcPr>
          <w:p w14:paraId="7BD5E7D3" w14:textId="77777777" w:rsidR="003205B4" w:rsidRPr="00EC4755" w:rsidRDefault="003205B4" w:rsidP="003205B4">
            <w:pPr>
              <w:jc w:val="center"/>
              <w:rPr>
                <w:b/>
                <w:color w:val="FF0000"/>
                <w:sz w:val="22"/>
                <w:szCs w:val="22"/>
              </w:rPr>
            </w:pPr>
          </w:p>
        </w:tc>
        <w:tc>
          <w:tcPr>
            <w:tcW w:w="0" w:type="auto"/>
            <w:vAlign w:val="center"/>
          </w:tcPr>
          <w:p w14:paraId="582B831C" w14:textId="77777777" w:rsidR="003205B4" w:rsidRPr="00EC4755" w:rsidRDefault="003205B4" w:rsidP="003205B4">
            <w:pPr>
              <w:rPr>
                <w:b/>
                <w:color w:val="FF0000"/>
              </w:rPr>
            </w:pPr>
          </w:p>
        </w:tc>
      </w:tr>
    </w:tbl>
    <w:p w14:paraId="66BB6B82" w14:textId="07A47E31" w:rsidR="00EF316E" w:rsidRDefault="00EC4755" w:rsidP="006E25DC">
      <w:r>
        <w:rPr>
          <w:sz w:val="22"/>
          <w:szCs w:val="22"/>
          <w:highlight w:val="lightGray"/>
        </w:rPr>
        <w:t xml:space="preserve">Total Score: </w:t>
      </w:r>
      <w:r w:rsidR="00A43929">
        <w:rPr>
          <w:sz w:val="22"/>
          <w:szCs w:val="22"/>
          <w:highlight w:val="lightGray"/>
        </w:rPr>
        <w:t>70</w:t>
      </w:r>
      <w:r w:rsidR="002D0088">
        <w:rPr>
          <w:sz w:val="22"/>
          <w:szCs w:val="22"/>
          <w:highlight w:val="lightGray"/>
        </w:rPr>
        <w:t xml:space="preserve"> </w:t>
      </w:r>
      <w:r>
        <w:rPr>
          <w:sz w:val="22"/>
          <w:szCs w:val="22"/>
          <w:highlight w:val="lightGray"/>
        </w:rPr>
        <w:t>/28</w:t>
      </w:r>
      <w:r w:rsidRPr="004C19C4">
        <w:rPr>
          <w:sz w:val="22"/>
          <w:szCs w:val="22"/>
          <w:highlight w:val="lightGray"/>
        </w:rPr>
        <w:t xml:space="preserve"> = </w:t>
      </w:r>
      <w:r w:rsidR="0074269B">
        <w:rPr>
          <w:sz w:val="22"/>
          <w:szCs w:val="22"/>
          <w:highlight w:val="lightGray"/>
        </w:rPr>
        <w:t>2.5</w:t>
      </w:r>
      <w:r w:rsidRPr="004C19C4">
        <w:rPr>
          <w:sz w:val="22"/>
          <w:szCs w:val="22"/>
          <w:highlight w:val="lightGray"/>
        </w:rPr>
        <w:t>%</w:t>
      </w:r>
    </w:p>
    <w:p w14:paraId="07547A01" w14:textId="77777777" w:rsidR="002B74E1" w:rsidRPr="00100FB3" w:rsidRDefault="000B7EB0" w:rsidP="006E25DC">
      <w:r>
        <w:br w:type="textWrapping" w:clear="all"/>
      </w:r>
    </w:p>
    <w:sectPr w:rsidR="002B74E1" w:rsidRPr="00100FB3" w:rsidSect="006254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0D5"/>
    <w:multiLevelType w:val="hybridMultilevel"/>
    <w:tmpl w:val="CFAC7C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E338F4"/>
    <w:multiLevelType w:val="hybridMultilevel"/>
    <w:tmpl w:val="606C88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706CEB"/>
    <w:multiLevelType w:val="hybridMultilevel"/>
    <w:tmpl w:val="A6E4F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A85E0E"/>
    <w:multiLevelType w:val="hybridMultilevel"/>
    <w:tmpl w:val="362E0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53957601">
    <w:abstractNumId w:val="2"/>
  </w:num>
  <w:num w:numId="2" w16cid:durableId="429131441">
    <w:abstractNumId w:val="1"/>
  </w:num>
  <w:num w:numId="3" w16cid:durableId="1473792626">
    <w:abstractNumId w:val="0"/>
  </w:num>
  <w:num w:numId="4" w16cid:durableId="1096704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77D"/>
    <w:rsid w:val="00000ABE"/>
    <w:rsid w:val="00004C1D"/>
    <w:rsid w:val="00021205"/>
    <w:rsid w:val="000332DA"/>
    <w:rsid w:val="00063A12"/>
    <w:rsid w:val="00066205"/>
    <w:rsid w:val="000733B8"/>
    <w:rsid w:val="00083A82"/>
    <w:rsid w:val="000B7BB7"/>
    <w:rsid w:val="000B7EB0"/>
    <w:rsid w:val="001001B2"/>
    <w:rsid w:val="00100961"/>
    <w:rsid w:val="00100FB3"/>
    <w:rsid w:val="001C4B10"/>
    <w:rsid w:val="001D1132"/>
    <w:rsid w:val="001E403A"/>
    <w:rsid w:val="001F7416"/>
    <w:rsid w:val="0021260F"/>
    <w:rsid w:val="00263365"/>
    <w:rsid w:val="0028782F"/>
    <w:rsid w:val="002A5613"/>
    <w:rsid w:val="002B74E1"/>
    <w:rsid w:val="002C4215"/>
    <w:rsid w:val="002D0088"/>
    <w:rsid w:val="002E026E"/>
    <w:rsid w:val="00314336"/>
    <w:rsid w:val="003205B4"/>
    <w:rsid w:val="00321B7A"/>
    <w:rsid w:val="0032728C"/>
    <w:rsid w:val="00357274"/>
    <w:rsid w:val="00374DFC"/>
    <w:rsid w:val="00392005"/>
    <w:rsid w:val="003C507E"/>
    <w:rsid w:val="004061B6"/>
    <w:rsid w:val="00421333"/>
    <w:rsid w:val="004C19C4"/>
    <w:rsid w:val="00521F3B"/>
    <w:rsid w:val="0055724A"/>
    <w:rsid w:val="00562E7D"/>
    <w:rsid w:val="00595280"/>
    <w:rsid w:val="005A0B1E"/>
    <w:rsid w:val="005B28B1"/>
    <w:rsid w:val="005C3056"/>
    <w:rsid w:val="005C7AE6"/>
    <w:rsid w:val="005D2692"/>
    <w:rsid w:val="006254EB"/>
    <w:rsid w:val="006412C0"/>
    <w:rsid w:val="006D16AE"/>
    <w:rsid w:val="006E25DC"/>
    <w:rsid w:val="006E4C8B"/>
    <w:rsid w:val="006E7EF6"/>
    <w:rsid w:val="0074269B"/>
    <w:rsid w:val="0076658C"/>
    <w:rsid w:val="00794CC4"/>
    <w:rsid w:val="00836E8F"/>
    <w:rsid w:val="008478C7"/>
    <w:rsid w:val="00854A67"/>
    <w:rsid w:val="008921AC"/>
    <w:rsid w:val="008B6542"/>
    <w:rsid w:val="008C1522"/>
    <w:rsid w:val="008E250B"/>
    <w:rsid w:val="008F111F"/>
    <w:rsid w:val="008F5040"/>
    <w:rsid w:val="00905110"/>
    <w:rsid w:val="009150C9"/>
    <w:rsid w:val="00924DF6"/>
    <w:rsid w:val="0093139A"/>
    <w:rsid w:val="00941264"/>
    <w:rsid w:val="00947F72"/>
    <w:rsid w:val="00952B69"/>
    <w:rsid w:val="00990C8F"/>
    <w:rsid w:val="009B5F07"/>
    <w:rsid w:val="009D2CF2"/>
    <w:rsid w:val="009E27CD"/>
    <w:rsid w:val="009F4C6A"/>
    <w:rsid w:val="00A43929"/>
    <w:rsid w:val="00A54DC1"/>
    <w:rsid w:val="00A5520B"/>
    <w:rsid w:val="00A95639"/>
    <w:rsid w:val="00AE1004"/>
    <w:rsid w:val="00B06F02"/>
    <w:rsid w:val="00B352CB"/>
    <w:rsid w:val="00B80D3F"/>
    <w:rsid w:val="00BC2EAA"/>
    <w:rsid w:val="00BD6088"/>
    <w:rsid w:val="00C162B3"/>
    <w:rsid w:val="00C25B7E"/>
    <w:rsid w:val="00C32008"/>
    <w:rsid w:val="00C323F4"/>
    <w:rsid w:val="00C37D47"/>
    <w:rsid w:val="00C73BC0"/>
    <w:rsid w:val="00C866F4"/>
    <w:rsid w:val="00CA6A50"/>
    <w:rsid w:val="00CF6FDA"/>
    <w:rsid w:val="00D019AD"/>
    <w:rsid w:val="00D51EC0"/>
    <w:rsid w:val="00D62B44"/>
    <w:rsid w:val="00D66895"/>
    <w:rsid w:val="00D76582"/>
    <w:rsid w:val="00DB354B"/>
    <w:rsid w:val="00DB6180"/>
    <w:rsid w:val="00DE35CA"/>
    <w:rsid w:val="00E1391B"/>
    <w:rsid w:val="00E64F27"/>
    <w:rsid w:val="00E71DBA"/>
    <w:rsid w:val="00E7677D"/>
    <w:rsid w:val="00E85394"/>
    <w:rsid w:val="00E91EDF"/>
    <w:rsid w:val="00EC1955"/>
    <w:rsid w:val="00EC4755"/>
    <w:rsid w:val="00ED1381"/>
    <w:rsid w:val="00ED3D88"/>
    <w:rsid w:val="00ED51A5"/>
    <w:rsid w:val="00EF316E"/>
    <w:rsid w:val="00F113FF"/>
    <w:rsid w:val="00F32FAE"/>
    <w:rsid w:val="00F44200"/>
    <w:rsid w:val="00F9703F"/>
    <w:rsid w:val="00FA4F9A"/>
    <w:rsid w:val="00FB66CD"/>
    <w:rsid w:val="00FD1009"/>
    <w:rsid w:val="00FD1A7D"/>
    <w:rsid w:val="00FD7FE2"/>
    <w:rsid w:val="00FE4824"/>
    <w:rsid w:val="00FE4971"/>
    <w:rsid w:val="2F296973"/>
    <w:rsid w:val="369A1314"/>
    <w:rsid w:val="3CC0F839"/>
    <w:rsid w:val="5E9C4CCB"/>
    <w:rsid w:val="7E26A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5BF63B"/>
  <w15:docId w15:val="{B78B4C70-0032-4E57-AAD0-13C2C478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D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C42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4061B6"/>
    <w:pPr>
      <w:ind w:left="720"/>
      <w:contextualSpacing/>
    </w:pPr>
  </w:style>
  <w:style w:type="paragraph" w:customStyle="1" w:styleId="Pa21">
    <w:name w:val="Pa21"/>
    <w:basedOn w:val="Normal"/>
    <w:next w:val="Normal"/>
    <w:uiPriority w:val="99"/>
    <w:rsid w:val="00EC1955"/>
    <w:pPr>
      <w:widowControl w:val="0"/>
      <w:autoSpaceDE w:val="0"/>
      <w:autoSpaceDN w:val="0"/>
      <w:adjustRightInd w:val="0"/>
      <w:spacing w:line="241" w:lineRule="atLeast"/>
    </w:pPr>
    <w:rPr>
      <w:rFonts w:ascii="Times New Roman" w:hAnsi="Times New Roman"/>
    </w:rPr>
  </w:style>
  <w:style w:type="character" w:customStyle="1" w:styleId="A37">
    <w:name w:val="A37"/>
    <w:uiPriority w:val="99"/>
    <w:rsid w:val="00EC1955"/>
    <w:rPr>
      <w:color w:val="000000"/>
      <w:sz w:val="17"/>
    </w:rPr>
  </w:style>
  <w:style w:type="table" w:styleId="LightList-Accent5">
    <w:name w:val="Light List Accent 5"/>
    <w:basedOn w:val="TableNormal"/>
    <w:uiPriority w:val="99"/>
    <w:rsid w:val="00DE35CA"/>
    <w:rPr>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MediumShading1-Accent4">
    <w:name w:val="Medium Shading 1 Accent 4"/>
    <w:basedOn w:val="TableNormal"/>
    <w:uiPriority w:val="99"/>
    <w:rsid w:val="00DE35CA"/>
    <w:rPr>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DE35CA"/>
    <w:rPr>
      <w:color w:val="000000"/>
      <w:sz w:val="20"/>
      <w:szCs w:val="2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5">
    <w:name w:val="Colorful List Accent 5"/>
    <w:basedOn w:val="TableNormal"/>
    <w:uiPriority w:val="99"/>
    <w:rsid w:val="00DE35CA"/>
    <w:rPr>
      <w:color w:val="000000"/>
      <w:sz w:val="20"/>
      <w:szCs w:val="2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LightList">
    <w:name w:val="Light List"/>
    <w:basedOn w:val="TableNormal"/>
    <w:uiPriority w:val="99"/>
    <w:rsid w:val="00DE35CA"/>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LightList-Accent6">
    <w:name w:val="Light List Accent 6"/>
    <w:basedOn w:val="TableNormal"/>
    <w:uiPriority w:val="99"/>
    <w:rsid w:val="00DE35CA"/>
    <w:rPr>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styleId="LightList-Accent3">
    <w:name w:val="Light List Accent 3"/>
    <w:basedOn w:val="TableNormal"/>
    <w:uiPriority w:val="99"/>
    <w:rsid w:val="001001B2"/>
    <w:rPr>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styleId="BalloonText">
    <w:name w:val="Balloon Text"/>
    <w:basedOn w:val="Normal"/>
    <w:link w:val="BalloonTextChar"/>
    <w:uiPriority w:val="99"/>
    <w:semiHidden/>
    <w:unhideWhenUsed/>
    <w:rsid w:val="00D51EC0"/>
    <w:rPr>
      <w:rFonts w:ascii="Tahoma" w:hAnsi="Tahoma" w:cs="Tahoma"/>
      <w:sz w:val="16"/>
      <w:szCs w:val="16"/>
    </w:rPr>
  </w:style>
  <w:style w:type="character" w:customStyle="1" w:styleId="BalloonTextChar">
    <w:name w:val="Balloon Text Char"/>
    <w:basedOn w:val="DefaultParagraphFont"/>
    <w:link w:val="BalloonText"/>
    <w:uiPriority w:val="99"/>
    <w:semiHidden/>
    <w:rsid w:val="00D51EC0"/>
    <w:rPr>
      <w:rFonts w:ascii="Tahoma" w:hAnsi="Tahoma" w:cs="Tahoma"/>
      <w:sz w:val="16"/>
      <w:szCs w:val="16"/>
    </w:rPr>
  </w:style>
  <w:style w:type="character" w:styleId="Hyperlink">
    <w:name w:val="Hyperlink"/>
    <w:basedOn w:val="DefaultParagraphFont"/>
    <w:uiPriority w:val="99"/>
    <w:unhideWhenUsed/>
    <w:rsid w:val="000B7E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97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20CDE-16F7-470C-9908-1C75DAF96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708</Words>
  <Characters>4130</Characters>
  <Application>Microsoft Office Word</Application>
  <DocSecurity>0</DocSecurity>
  <Lines>317</Lines>
  <Paragraphs>161</Paragraphs>
  <ScaleCrop>false</ScaleCrop>
  <Company>Weld County School District 6</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Wellness Assessment</dc:title>
  <dc:creator>Jenna Raymond</dc:creator>
  <cp:lastModifiedBy>Van Cao</cp:lastModifiedBy>
  <cp:revision>4</cp:revision>
  <cp:lastPrinted>2017-08-31T14:49:00Z</cp:lastPrinted>
  <dcterms:created xsi:type="dcterms:W3CDTF">2026-02-09T13:17:00Z</dcterms:created>
  <dcterms:modified xsi:type="dcterms:W3CDTF">2026-02-09T13:19:00Z</dcterms:modified>
</cp:coreProperties>
</file>